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41" w:rightFromText="141" w:horzAnchor="margin" w:tblpXSpec="center" w:tblpY="-930"/>
        <w:tblW w:w="109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989"/>
      </w:tblGrid>
      <w:tr w:rsidR="006C2175" w14:paraId="638573C0" w14:textId="77777777" w:rsidTr="0097196E">
        <w:trPr>
          <w:trHeight w:val="12127"/>
        </w:trPr>
        <w:tc>
          <w:tcPr>
            <w:tcW w:w="10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412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6342F" w14:textId="77777777" w:rsidR="006C2175" w:rsidRDefault="002E60F1" w:rsidP="0097196E">
            <w:pPr>
              <w:pStyle w:val="Titolo"/>
              <w:ind w:left="170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26B7D779" wp14:editId="174650F9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355600</wp:posOffset>
                  </wp:positionV>
                  <wp:extent cx="2816438" cy="1006475"/>
                  <wp:effectExtent l="0" t="0" r="0" b="0"/>
                  <wp:wrapTopAndBottom distT="0" dist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6438" cy="1006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bookmarkStart w:id="1" w:name="_heading=h.gjdgxs" w:colFirst="0" w:colLast="0"/>
            <w:bookmarkEnd w:id="1"/>
          </w:p>
          <w:p w14:paraId="6CFCCB3C" w14:textId="77777777" w:rsidR="006C2175" w:rsidRDefault="006C2175" w:rsidP="0097196E">
            <w:pPr>
              <w:pStyle w:val="Titolo"/>
              <w:ind w:left="170"/>
            </w:pPr>
            <w:bookmarkStart w:id="2" w:name="_heading=h.1fob9te" w:colFirst="0" w:colLast="0"/>
            <w:bookmarkEnd w:id="2"/>
          </w:p>
          <w:p w14:paraId="390DA6AC" w14:textId="77777777" w:rsidR="006C2175" w:rsidRDefault="006C2175" w:rsidP="0097196E">
            <w:pPr>
              <w:pStyle w:val="Titolo"/>
              <w:ind w:left="170"/>
            </w:pPr>
          </w:p>
          <w:p w14:paraId="5918D81D" w14:textId="67FE2C00" w:rsidR="007630C2" w:rsidRDefault="002E60F1" w:rsidP="005E3591">
            <w:pPr>
              <w:pStyle w:val="Titolo"/>
              <w:spacing w:before="120"/>
              <w:ind w:left="170"/>
              <w:jc w:val="center"/>
            </w:pPr>
            <w:bookmarkStart w:id="3" w:name="_heading=h.3znysh7" w:colFirst="0" w:colLast="0"/>
            <w:bookmarkEnd w:id="3"/>
            <w:r>
              <w:t xml:space="preserve">Relazione di valutazione del </w:t>
            </w:r>
            <w:r w:rsidR="007630C2">
              <w:t xml:space="preserve">Dipartimento di </w:t>
            </w:r>
            <w:r w:rsidR="005E3591">
              <w:t>……</w:t>
            </w:r>
          </w:p>
          <w:p w14:paraId="5BBFE149" w14:textId="29D0C09E" w:rsidR="006C2175" w:rsidRDefault="002E60F1" w:rsidP="0097196E">
            <w:pPr>
              <w:pStyle w:val="Titolo"/>
              <w:ind w:left="170"/>
            </w:pPr>
            <w:r>
              <w:t>Requisito di qualità R</w:t>
            </w:r>
            <w:proofErr w:type="gramStart"/>
            <w:r w:rsidR="007630C2">
              <w:t>4</w:t>
            </w:r>
            <w:r w:rsidR="00E67442">
              <w:t>.B</w:t>
            </w:r>
            <w:proofErr w:type="gramEnd"/>
          </w:p>
          <w:p w14:paraId="6B328E53" w14:textId="77777777" w:rsidR="006C2175" w:rsidRDefault="006C2175" w:rsidP="0097196E">
            <w:pPr>
              <w:pStyle w:val="Sottotitolo"/>
              <w:widowControl/>
              <w:spacing w:after="200"/>
              <w:ind w:left="171" w:right="444"/>
            </w:pPr>
            <w:bookmarkStart w:id="4" w:name="_heading=h.2et92p0" w:colFirst="0" w:colLast="0"/>
            <w:bookmarkEnd w:id="4"/>
          </w:p>
          <w:p w14:paraId="0D8AFA12" w14:textId="77777777" w:rsidR="006C2175" w:rsidRDefault="006C2175" w:rsidP="0097196E">
            <w:pPr>
              <w:pStyle w:val="Sottotitolo"/>
              <w:widowControl/>
              <w:spacing w:after="200"/>
              <w:ind w:left="171" w:right="444"/>
            </w:pPr>
            <w:bookmarkStart w:id="5" w:name="_heading=h.tyjcwt" w:colFirst="0" w:colLast="0"/>
            <w:bookmarkEnd w:id="5"/>
          </w:p>
          <w:p w14:paraId="7B79C31F" w14:textId="515B9600" w:rsidR="006C2175" w:rsidRDefault="002E60F1" w:rsidP="0097196E">
            <w:pPr>
              <w:pStyle w:val="Sottotitolo"/>
              <w:widowControl/>
              <w:spacing w:after="200"/>
              <w:ind w:left="171" w:right="444"/>
            </w:pPr>
            <w:bookmarkStart w:id="6" w:name="_heading=h.3dy6vkm" w:colFirst="0" w:colLast="0"/>
            <w:bookmarkStart w:id="7" w:name="_heading=h.1t3h5sf" w:colFirst="0" w:colLast="0"/>
            <w:bookmarkEnd w:id="6"/>
            <w:bookmarkEnd w:id="7"/>
            <w:r w:rsidRPr="002B62ED">
              <w:t>Valutator</w:t>
            </w:r>
            <w:r w:rsidR="0097196E" w:rsidRPr="002B62ED">
              <w:t>i</w:t>
            </w:r>
            <w:r w:rsidRPr="002B62ED">
              <w:t xml:space="preserve">: </w:t>
            </w:r>
            <w:r w:rsidR="005E3591">
              <w:t>….</w:t>
            </w:r>
          </w:p>
          <w:p w14:paraId="093F7C05" w14:textId="638466CE" w:rsidR="006C2175" w:rsidRDefault="002E60F1" w:rsidP="0097196E">
            <w:pPr>
              <w:pStyle w:val="Sottotitolo"/>
              <w:widowControl/>
              <w:spacing w:after="200"/>
              <w:ind w:left="171" w:right="444"/>
            </w:pPr>
            <w:bookmarkStart w:id="8" w:name="_heading=h.4d34og8" w:colFirst="0" w:colLast="0"/>
            <w:bookmarkEnd w:id="8"/>
            <w:r>
              <w:t xml:space="preserve">Data: </w:t>
            </w:r>
            <w:r w:rsidR="005E3591">
              <w:t>….</w:t>
            </w:r>
          </w:p>
        </w:tc>
      </w:tr>
    </w:tbl>
    <w:p w14:paraId="11B685D6" w14:textId="77777777" w:rsidR="006C2175" w:rsidRDefault="006C2175">
      <w:pPr>
        <w:rPr>
          <w:b/>
          <w:sz w:val="24"/>
          <w:szCs w:val="24"/>
        </w:rPr>
      </w:pPr>
    </w:p>
    <w:p w14:paraId="22392A9A" w14:textId="77777777" w:rsidR="006C2175" w:rsidRDefault="002E60F1">
      <w:pPr>
        <w:rPr>
          <w:b/>
          <w:sz w:val="24"/>
          <w:szCs w:val="24"/>
        </w:rPr>
      </w:pPr>
      <w:r>
        <w:br w:type="page"/>
      </w:r>
    </w:p>
    <w:p w14:paraId="278C7CC7" w14:textId="23E5E799" w:rsidR="005D78D8" w:rsidRDefault="005E3591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 xml:space="preserve">Elenco e Qualifiche dei </w:t>
      </w:r>
      <w:r w:rsidR="005D78D8">
        <w:rPr>
          <w:rFonts w:asciiTheme="majorHAnsi" w:hAnsiTheme="majorHAnsi" w:cstheme="majorHAnsi"/>
          <w:b/>
          <w:sz w:val="24"/>
          <w:szCs w:val="24"/>
        </w:rPr>
        <w:t>Presenti:</w:t>
      </w:r>
    </w:p>
    <w:p w14:paraId="05588899" w14:textId="77777777" w:rsidR="005E3591" w:rsidRDefault="005E3591">
      <w:pPr>
        <w:rPr>
          <w:rFonts w:asciiTheme="majorHAnsi" w:hAnsiTheme="majorHAnsi" w:cstheme="majorHAnsi"/>
          <w:b/>
          <w:sz w:val="24"/>
          <w:szCs w:val="24"/>
        </w:rPr>
      </w:pPr>
    </w:p>
    <w:p w14:paraId="4921A6FD" w14:textId="77777777" w:rsidR="005E3591" w:rsidRDefault="005E3591">
      <w:pPr>
        <w:rPr>
          <w:rFonts w:asciiTheme="majorHAnsi" w:hAnsiTheme="majorHAnsi" w:cstheme="majorHAnsi"/>
          <w:b/>
          <w:sz w:val="24"/>
          <w:szCs w:val="24"/>
        </w:rPr>
      </w:pPr>
    </w:p>
    <w:p w14:paraId="30A6D91B" w14:textId="307D11D3" w:rsidR="006C2175" w:rsidRPr="0001119B" w:rsidRDefault="002E60F1">
      <w:pPr>
        <w:rPr>
          <w:rFonts w:asciiTheme="majorHAnsi" w:hAnsiTheme="majorHAnsi" w:cstheme="majorHAnsi"/>
          <w:b/>
          <w:sz w:val="24"/>
          <w:szCs w:val="24"/>
        </w:rPr>
      </w:pPr>
      <w:r w:rsidRPr="008E2F0A">
        <w:rPr>
          <w:rFonts w:asciiTheme="majorHAnsi" w:hAnsiTheme="majorHAnsi" w:cstheme="majorHAnsi"/>
          <w:b/>
          <w:sz w:val="24"/>
          <w:szCs w:val="24"/>
        </w:rPr>
        <w:t>Sommario</w:t>
      </w:r>
    </w:p>
    <w:sdt>
      <w:sdtPr>
        <w:rPr>
          <w:rFonts w:asciiTheme="majorHAnsi" w:hAnsiTheme="majorHAnsi" w:cstheme="majorHAnsi"/>
        </w:rPr>
        <w:id w:val="16060471"/>
        <w:docPartObj>
          <w:docPartGallery w:val="Table of Contents"/>
          <w:docPartUnique/>
        </w:docPartObj>
      </w:sdtPr>
      <w:sdtEndPr/>
      <w:sdtContent>
        <w:p w14:paraId="6F845B0C" w14:textId="4DE0C4DA" w:rsidR="00CE2D4D" w:rsidRDefault="002E60F1">
          <w:pPr>
            <w:pStyle w:val="Sommario1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8E2F0A">
            <w:rPr>
              <w:rFonts w:asciiTheme="majorHAnsi" w:hAnsiTheme="majorHAnsi" w:cstheme="majorHAnsi"/>
            </w:rPr>
            <w:fldChar w:fldCharType="begin"/>
          </w:r>
          <w:r w:rsidRPr="008E2F0A">
            <w:rPr>
              <w:rFonts w:asciiTheme="majorHAnsi" w:hAnsiTheme="majorHAnsi" w:cstheme="majorHAnsi"/>
            </w:rPr>
            <w:instrText xml:space="preserve"> TOC \h \u \z </w:instrText>
          </w:r>
          <w:r w:rsidRPr="008E2F0A">
            <w:rPr>
              <w:rFonts w:asciiTheme="majorHAnsi" w:hAnsiTheme="majorHAnsi" w:cstheme="majorHAnsi"/>
            </w:rPr>
            <w:fldChar w:fldCharType="separate"/>
          </w:r>
          <w:hyperlink w:anchor="_Toc102152260" w:history="1">
            <w:r w:rsidR="00CE2D4D" w:rsidRPr="00D10254">
              <w:rPr>
                <w:rStyle w:val="Collegamentoipertestuale"/>
                <w:rFonts w:asciiTheme="majorHAnsi" w:hAnsiTheme="majorHAnsi" w:cstheme="majorHAnsi"/>
                <w:noProof/>
              </w:rPr>
              <w:t>Requisito R4.B: Qualità dei Dipartimenti</w:t>
            </w:r>
            <w:r w:rsidR="00CE2D4D">
              <w:rPr>
                <w:noProof/>
                <w:webHidden/>
              </w:rPr>
              <w:tab/>
            </w:r>
            <w:r w:rsidR="00CE2D4D">
              <w:rPr>
                <w:noProof/>
                <w:webHidden/>
              </w:rPr>
              <w:fldChar w:fldCharType="begin"/>
            </w:r>
            <w:r w:rsidR="00CE2D4D">
              <w:rPr>
                <w:noProof/>
                <w:webHidden/>
              </w:rPr>
              <w:instrText xml:space="preserve"> PAGEREF _Toc102152260 \h </w:instrText>
            </w:r>
            <w:r w:rsidR="00CE2D4D">
              <w:rPr>
                <w:noProof/>
                <w:webHidden/>
              </w:rPr>
            </w:r>
            <w:r w:rsidR="00CE2D4D">
              <w:rPr>
                <w:noProof/>
                <w:webHidden/>
              </w:rPr>
              <w:fldChar w:fldCharType="separate"/>
            </w:r>
            <w:r w:rsidR="00CE2D4D">
              <w:rPr>
                <w:noProof/>
                <w:webHidden/>
              </w:rPr>
              <w:t>2</w:t>
            </w:r>
            <w:r w:rsidR="00CE2D4D">
              <w:rPr>
                <w:noProof/>
                <w:webHidden/>
              </w:rPr>
              <w:fldChar w:fldCharType="end"/>
            </w:r>
          </w:hyperlink>
        </w:p>
        <w:p w14:paraId="43A5D891" w14:textId="247D6F78" w:rsidR="00CE2D4D" w:rsidRDefault="004E7894">
          <w:pPr>
            <w:pStyle w:val="Sommario1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2152261" w:history="1">
            <w:r w:rsidR="00CE2D4D" w:rsidRPr="00D10254">
              <w:rPr>
                <w:rStyle w:val="Collegamentoipertestuale"/>
                <w:rFonts w:asciiTheme="majorHAnsi" w:hAnsiTheme="majorHAnsi" w:cstheme="majorHAnsi"/>
                <w:noProof/>
              </w:rPr>
              <w:t>Indicatore R4.B</w:t>
            </w:r>
            <w:r w:rsidR="00CE2D4D">
              <w:rPr>
                <w:noProof/>
                <w:webHidden/>
              </w:rPr>
              <w:tab/>
            </w:r>
            <w:r w:rsidR="00CE2D4D">
              <w:rPr>
                <w:noProof/>
                <w:webHidden/>
              </w:rPr>
              <w:fldChar w:fldCharType="begin"/>
            </w:r>
            <w:r w:rsidR="00CE2D4D">
              <w:rPr>
                <w:noProof/>
                <w:webHidden/>
              </w:rPr>
              <w:instrText xml:space="preserve"> PAGEREF _Toc102152261 \h </w:instrText>
            </w:r>
            <w:r w:rsidR="00CE2D4D">
              <w:rPr>
                <w:noProof/>
                <w:webHidden/>
              </w:rPr>
            </w:r>
            <w:r w:rsidR="00CE2D4D">
              <w:rPr>
                <w:noProof/>
                <w:webHidden/>
              </w:rPr>
              <w:fldChar w:fldCharType="separate"/>
            </w:r>
            <w:r w:rsidR="00CE2D4D">
              <w:rPr>
                <w:noProof/>
                <w:webHidden/>
              </w:rPr>
              <w:t>3</w:t>
            </w:r>
            <w:r w:rsidR="00CE2D4D">
              <w:rPr>
                <w:noProof/>
                <w:webHidden/>
              </w:rPr>
              <w:fldChar w:fldCharType="end"/>
            </w:r>
          </w:hyperlink>
        </w:p>
        <w:p w14:paraId="4C71FA3B" w14:textId="42202A97" w:rsidR="00CE2D4D" w:rsidRDefault="004E7894">
          <w:pPr>
            <w:pStyle w:val="Sommario2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2152262" w:history="1">
            <w:r w:rsidR="00CE2D4D" w:rsidRPr="00D10254">
              <w:rPr>
                <w:rStyle w:val="Collegamentoipertestuale"/>
                <w:rFonts w:asciiTheme="majorHAnsi" w:hAnsiTheme="majorHAnsi" w:cstheme="majorHAnsi"/>
                <w:noProof/>
              </w:rPr>
              <w:t>R4.B.1 – Definizione delle linee strategiche</w:t>
            </w:r>
            <w:r w:rsidR="00CE2D4D">
              <w:rPr>
                <w:noProof/>
                <w:webHidden/>
              </w:rPr>
              <w:tab/>
            </w:r>
            <w:r w:rsidR="00CE2D4D">
              <w:rPr>
                <w:noProof/>
                <w:webHidden/>
              </w:rPr>
              <w:fldChar w:fldCharType="begin"/>
            </w:r>
            <w:r w:rsidR="00CE2D4D">
              <w:rPr>
                <w:noProof/>
                <w:webHidden/>
              </w:rPr>
              <w:instrText xml:space="preserve"> PAGEREF _Toc102152262 \h </w:instrText>
            </w:r>
            <w:r w:rsidR="00CE2D4D">
              <w:rPr>
                <w:noProof/>
                <w:webHidden/>
              </w:rPr>
            </w:r>
            <w:r w:rsidR="00CE2D4D">
              <w:rPr>
                <w:noProof/>
                <w:webHidden/>
              </w:rPr>
              <w:fldChar w:fldCharType="separate"/>
            </w:r>
            <w:r w:rsidR="00CE2D4D">
              <w:rPr>
                <w:noProof/>
                <w:webHidden/>
              </w:rPr>
              <w:t>3</w:t>
            </w:r>
            <w:r w:rsidR="00CE2D4D">
              <w:rPr>
                <w:noProof/>
                <w:webHidden/>
              </w:rPr>
              <w:fldChar w:fldCharType="end"/>
            </w:r>
          </w:hyperlink>
        </w:p>
        <w:p w14:paraId="4B99952E" w14:textId="6E706D11" w:rsidR="00CE2D4D" w:rsidRDefault="004E7894">
          <w:pPr>
            <w:pStyle w:val="Sommario3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2152263" w:history="1">
            <w:r w:rsidR="00CE2D4D" w:rsidRPr="00D10254">
              <w:rPr>
                <w:rStyle w:val="Collegamentoipertestuale"/>
                <w:rFonts w:asciiTheme="majorHAnsi" w:hAnsiTheme="majorHAnsi" w:cstheme="majorHAnsi"/>
                <w:noProof/>
              </w:rPr>
              <w:t>Analisi documentale</w:t>
            </w:r>
            <w:r w:rsidR="00CE2D4D">
              <w:rPr>
                <w:noProof/>
                <w:webHidden/>
              </w:rPr>
              <w:tab/>
            </w:r>
            <w:r w:rsidR="00CE2D4D">
              <w:rPr>
                <w:noProof/>
                <w:webHidden/>
              </w:rPr>
              <w:fldChar w:fldCharType="begin"/>
            </w:r>
            <w:r w:rsidR="00CE2D4D">
              <w:rPr>
                <w:noProof/>
                <w:webHidden/>
              </w:rPr>
              <w:instrText xml:space="preserve"> PAGEREF _Toc102152263 \h </w:instrText>
            </w:r>
            <w:r w:rsidR="00CE2D4D">
              <w:rPr>
                <w:noProof/>
                <w:webHidden/>
              </w:rPr>
            </w:r>
            <w:r w:rsidR="00CE2D4D">
              <w:rPr>
                <w:noProof/>
                <w:webHidden/>
              </w:rPr>
              <w:fldChar w:fldCharType="separate"/>
            </w:r>
            <w:r w:rsidR="00CE2D4D">
              <w:rPr>
                <w:noProof/>
                <w:webHidden/>
              </w:rPr>
              <w:t>3</w:t>
            </w:r>
            <w:r w:rsidR="00CE2D4D">
              <w:rPr>
                <w:noProof/>
                <w:webHidden/>
              </w:rPr>
              <w:fldChar w:fldCharType="end"/>
            </w:r>
          </w:hyperlink>
        </w:p>
        <w:p w14:paraId="5DFCE731" w14:textId="4F8AA640" w:rsidR="00CE2D4D" w:rsidRDefault="004E7894">
          <w:pPr>
            <w:pStyle w:val="Sommario3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2152264" w:history="1">
            <w:r w:rsidR="00CE2D4D" w:rsidRPr="00D10254">
              <w:rPr>
                <w:rStyle w:val="Collegamentoipertestuale"/>
                <w:rFonts w:asciiTheme="majorHAnsi" w:hAnsiTheme="majorHAnsi" w:cstheme="majorHAnsi"/>
                <w:noProof/>
              </w:rPr>
              <w:t>Valutazione</w:t>
            </w:r>
            <w:r w:rsidR="00CE2D4D">
              <w:rPr>
                <w:noProof/>
                <w:webHidden/>
              </w:rPr>
              <w:tab/>
            </w:r>
            <w:r w:rsidR="00CE2D4D">
              <w:rPr>
                <w:noProof/>
                <w:webHidden/>
              </w:rPr>
              <w:fldChar w:fldCharType="begin"/>
            </w:r>
            <w:r w:rsidR="00CE2D4D">
              <w:rPr>
                <w:noProof/>
                <w:webHidden/>
              </w:rPr>
              <w:instrText xml:space="preserve"> PAGEREF _Toc102152264 \h </w:instrText>
            </w:r>
            <w:r w:rsidR="00CE2D4D">
              <w:rPr>
                <w:noProof/>
                <w:webHidden/>
              </w:rPr>
            </w:r>
            <w:r w:rsidR="00CE2D4D">
              <w:rPr>
                <w:noProof/>
                <w:webHidden/>
              </w:rPr>
              <w:fldChar w:fldCharType="separate"/>
            </w:r>
            <w:r w:rsidR="00CE2D4D">
              <w:rPr>
                <w:noProof/>
                <w:webHidden/>
              </w:rPr>
              <w:t>4</w:t>
            </w:r>
            <w:r w:rsidR="00CE2D4D">
              <w:rPr>
                <w:noProof/>
                <w:webHidden/>
              </w:rPr>
              <w:fldChar w:fldCharType="end"/>
            </w:r>
          </w:hyperlink>
        </w:p>
        <w:p w14:paraId="4A3E28B4" w14:textId="7EE0037E" w:rsidR="00CE2D4D" w:rsidRDefault="004E7894">
          <w:pPr>
            <w:pStyle w:val="Sommario2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2152265" w:history="1">
            <w:r w:rsidR="00CE2D4D" w:rsidRPr="00D10254">
              <w:rPr>
                <w:rStyle w:val="Collegamentoipertestuale"/>
                <w:rFonts w:asciiTheme="majorHAnsi" w:hAnsiTheme="majorHAnsi" w:cstheme="majorHAnsi"/>
                <w:noProof/>
              </w:rPr>
              <w:t>R3.B.2 - Valutazione dei risultati e interventi migliorativi</w:t>
            </w:r>
            <w:r w:rsidR="00CE2D4D">
              <w:rPr>
                <w:noProof/>
                <w:webHidden/>
              </w:rPr>
              <w:tab/>
            </w:r>
            <w:r w:rsidR="00CE2D4D">
              <w:rPr>
                <w:noProof/>
                <w:webHidden/>
              </w:rPr>
              <w:fldChar w:fldCharType="begin"/>
            </w:r>
            <w:r w:rsidR="00CE2D4D">
              <w:rPr>
                <w:noProof/>
                <w:webHidden/>
              </w:rPr>
              <w:instrText xml:space="preserve"> PAGEREF _Toc102152265 \h </w:instrText>
            </w:r>
            <w:r w:rsidR="00CE2D4D">
              <w:rPr>
                <w:noProof/>
                <w:webHidden/>
              </w:rPr>
            </w:r>
            <w:r w:rsidR="00CE2D4D">
              <w:rPr>
                <w:noProof/>
                <w:webHidden/>
              </w:rPr>
              <w:fldChar w:fldCharType="separate"/>
            </w:r>
            <w:r w:rsidR="00CE2D4D">
              <w:rPr>
                <w:noProof/>
                <w:webHidden/>
              </w:rPr>
              <w:t>5</w:t>
            </w:r>
            <w:r w:rsidR="00CE2D4D">
              <w:rPr>
                <w:noProof/>
                <w:webHidden/>
              </w:rPr>
              <w:fldChar w:fldCharType="end"/>
            </w:r>
          </w:hyperlink>
        </w:p>
        <w:p w14:paraId="4DAC5C6E" w14:textId="7E3A9DA0" w:rsidR="00CE2D4D" w:rsidRDefault="004E7894">
          <w:pPr>
            <w:pStyle w:val="Sommario3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2152266" w:history="1">
            <w:r w:rsidR="00CE2D4D" w:rsidRPr="00D10254">
              <w:rPr>
                <w:rStyle w:val="Collegamentoipertestuale"/>
                <w:rFonts w:asciiTheme="majorHAnsi" w:hAnsiTheme="majorHAnsi" w:cstheme="majorHAnsi"/>
                <w:noProof/>
              </w:rPr>
              <w:t>Analisi documentale</w:t>
            </w:r>
            <w:r w:rsidR="00CE2D4D">
              <w:rPr>
                <w:noProof/>
                <w:webHidden/>
              </w:rPr>
              <w:tab/>
            </w:r>
            <w:r w:rsidR="00CE2D4D">
              <w:rPr>
                <w:noProof/>
                <w:webHidden/>
              </w:rPr>
              <w:fldChar w:fldCharType="begin"/>
            </w:r>
            <w:r w:rsidR="00CE2D4D">
              <w:rPr>
                <w:noProof/>
                <w:webHidden/>
              </w:rPr>
              <w:instrText xml:space="preserve"> PAGEREF _Toc102152266 \h </w:instrText>
            </w:r>
            <w:r w:rsidR="00CE2D4D">
              <w:rPr>
                <w:noProof/>
                <w:webHidden/>
              </w:rPr>
            </w:r>
            <w:r w:rsidR="00CE2D4D">
              <w:rPr>
                <w:noProof/>
                <w:webHidden/>
              </w:rPr>
              <w:fldChar w:fldCharType="separate"/>
            </w:r>
            <w:r w:rsidR="00CE2D4D">
              <w:rPr>
                <w:noProof/>
                <w:webHidden/>
              </w:rPr>
              <w:t>5</w:t>
            </w:r>
            <w:r w:rsidR="00CE2D4D">
              <w:rPr>
                <w:noProof/>
                <w:webHidden/>
              </w:rPr>
              <w:fldChar w:fldCharType="end"/>
            </w:r>
          </w:hyperlink>
        </w:p>
        <w:p w14:paraId="6862B609" w14:textId="60FEF55D" w:rsidR="00CE2D4D" w:rsidRDefault="004E7894">
          <w:pPr>
            <w:pStyle w:val="Sommario3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2152267" w:history="1">
            <w:r w:rsidR="00CE2D4D" w:rsidRPr="00D10254">
              <w:rPr>
                <w:rStyle w:val="Collegamentoipertestuale"/>
                <w:rFonts w:asciiTheme="majorHAnsi" w:hAnsiTheme="majorHAnsi" w:cstheme="majorHAnsi"/>
                <w:noProof/>
              </w:rPr>
              <w:t>Valutazione</w:t>
            </w:r>
            <w:r w:rsidR="00CE2D4D">
              <w:rPr>
                <w:noProof/>
                <w:webHidden/>
              </w:rPr>
              <w:tab/>
            </w:r>
            <w:r w:rsidR="00CE2D4D">
              <w:rPr>
                <w:noProof/>
                <w:webHidden/>
              </w:rPr>
              <w:fldChar w:fldCharType="begin"/>
            </w:r>
            <w:r w:rsidR="00CE2D4D">
              <w:rPr>
                <w:noProof/>
                <w:webHidden/>
              </w:rPr>
              <w:instrText xml:space="preserve"> PAGEREF _Toc102152267 \h </w:instrText>
            </w:r>
            <w:r w:rsidR="00CE2D4D">
              <w:rPr>
                <w:noProof/>
                <w:webHidden/>
              </w:rPr>
            </w:r>
            <w:r w:rsidR="00CE2D4D">
              <w:rPr>
                <w:noProof/>
                <w:webHidden/>
              </w:rPr>
              <w:fldChar w:fldCharType="separate"/>
            </w:r>
            <w:r w:rsidR="00CE2D4D">
              <w:rPr>
                <w:noProof/>
                <w:webHidden/>
              </w:rPr>
              <w:t>6</w:t>
            </w:r>
            <w:r w:rsidR="00CE2D4D">
              <w:rPr>
                <w:noProof/>
                <w:webHidden/>
              </w:rPr>
              <w:fldChar w:fldCharType="end"/>
            </w:r>
          </w:hyperlink>
        </w:p>
        <w:p w14:paraId="2DEE5B73" w14:textId="78D6103E" w:rsidR="00CE2D4D" w:rsidRDefault="004E7894">
          <w:pPr>
            <w:pStyle w:val="Sommario2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2152268" w:history="1">
            <w:r w:rsidR="00CE2D4D" w:rsidRPr="00D10254">
              <w:rPr>
                <w:rStyle w:val="Collegamentoipertestuale"/>
                <w:rFonts w:asciiTheme="majorHAnsi" w:hAnsiTheme="majorHAnsi" w:cstheme="majorHAnsi"/>
                <w:noProof/>
              </w:rPr>
              <w:t>R4.B.3 - Definizione e pubblicizzazione dei criteri di distribuzione delle risorse</w:t>
            </w:r>
            <w:r w:rsidR="00CE2D4D">
              <w:rPr>
                <w:noProof/>
                <w:webHidden/>
              </w:rPr>
              <w:tab/>
            </w:r>
            <w:r w:rsidR="00CE2D4D">
              <w:rPr>
                <w:noProof/>
                <w:webHidden/>
              </w:rPr>
              <w:fldChar w:fldCharType="begin"/>
            </w:r>
            <w:r w:rsidR="00CE2D4D">
              <w:rPr>
                <w:noProof/>
                <w:webHidden/>
              </w:rPr>
              <w:instrText xml:space="preserve"> PAGEREF _Toc102152268 \h </w:instrText>
            </w:r>
            <w:r w:rsidR="00CE2D4D">
              <w:rPr>
                <w:noProof/>
                <w:webHidden/>
              </w:rPr>
            </w:r>
            <w:r w:rsidR="00CE2D4D">
              <w:rPr>
                <w:noProof/>
                <w:webHidden/>
              </w:rPr>
              <w:fldChar w:fldCharType="separate"/>
            </w:r>
            <w:r w:rsidR="00CE2D4D">
              <w:rPr>
                <w:noProof/>
                <w:webHidden/>
              </w:rPr>
              <w:t>6</w:t>
            </w:r>
            <w:r w:rsidR="00CE2D4D">
              <w:rPr>
                <w:noProof/>
                <w:webHidden/>
              </w:rPr>
              <w:fldChar w:fldCharType="end"/>
            </w:r>
          </w:hyperlink>
        </w:p>
        <w:p w14:paraId="2C371F00" w14:textId="2386E7F9" w:rsidR="00CE2D4D" w:rsidRDefault="004E7894">
          <w:pPr>
            <w:pStyle w:val="Sommario3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2152269" w:history="1">
            <w:r w:rsidR="00CE2D4D" w:rsidRPr="00D10254">
              <w:rPr>
                <w:rStyle w:val="Collegamentoipertestuale"/>
                <w:rFonts w:asciiTheme="majorHAnsi" w:hAnsiTheme="majorHAnsi" w:cstheme="majorHAnsi"/>
                <w:noProof/>
              </w:rPr>
              <w:t>Analisi documentale</w:t>
            </w:r>
            <w:r w:rsidR="00CE2D4D">
              <w:rPr>
                <w:noProof/>
                <w:webHidden/>
              </w:rPr>
              <w:tab/>
            </w:r>
            <w:r w:rsidR="00CE2D4D">
              <w:rPr>
                <w:noProof/>
                <w:webHidden/>
              </w:rPr>
              <w:fldChar w:fldCharType="begin"/>
            </w:r>
            <w:r w:rsidR="00CE2D4D">
              <w:rPr>
                <w:noProof/>
                <w:webHidden/>
              </w:rPr>
              <w:instrText xml:space="preserve"> PAGEREF _Toc102152269 \h </w:instrText>
            </w:r>
            <w:r w:rsidR="00CE2D4D">
              <w:rPr>
                <w:noProof/>
                <w:webHidden/>
              </w:rPr>
            </w:r>
            <w:r w:rsidR="00CE2D4D">
              <w:rPr>
                <w:noProof/>
                <w:webHidden/>
              </w:rPr>
              <w:fldChar w:fldCharType="separate"/>
            </w:r>
            <w:r w:rsidR="00CE2D4D">
              <w:rPr>
                <w:noProof/>
                <w:webHidden/>
              </w:rPr>
              <w:t>6</w:t>
            </w:r>
            <w:r w:rsidR="00CE2D4D">
              <w:rPr>
                <w:noProof/>
                <w:webHidden/>
              </w:rPr>
              <w:fldChar w:fldCharType="end"/>
            </w:r>
          </w:hyperlink>
        </w:p>
        <w:p w14:paraId="59ACFCC5" w14:textId="26C4B231" w:rsidR="00CE2D4D" w:rsidRDefault="004E7894">
          <w:pPr>
            <w:pStyle w:val="Sommario3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2152270" w:history="1">
            <w:r w:rsidR="00CE2D4D" w:rsidRPr="00D10254">
              <w:rPr>
                <w:rStyle w:val="Collegamentoipertestuale"/>
                <w:rFonts w:asciiTheme="majorHAnsi" w:hAnsiTheme="majorHAnsi" w:cstheme="majorHAnsi"/>
                <w:noProof/>
              </w:rPr>
              <w:t>Valutazione</w:t>
            </w:r>
            <w:r w:rsidR="00CE2D4D">
              <w:rPr>
                <w:noProof/>
                <w:webHidden/>
              </w:rPr>
              <w:tab/>
            </w:r>
            <w:r w:rsidR="00CE2D4D">
              <w:rPr>
                <w:noProof/>
                <w:webHidden/>
              </w:rPr>
              <w:fldChar w:fldCharType="begin"/>
            </w:r>
            <w:r w:rsidR="00CE2D4D">
              <w:rPr>
                <w:noProof/>
                <w:webHidden/>
              </w:rPr>
              <w:instrText xml:space="preserve"> PAGEREF _Toc102152270 \h </w:instrText>
            </w:r>
            <w:r w:rsidR="00CE2D4D">
              <w:rPr>
                <w:noProof/>
                <w:webHidden/>
              </w:rPr>
            </w:r>
            <w:r w:rsidR="00CE2D4D">
              <w:rPr>
                <w:noProof/>
                <w:webHidden/>
              </w:rPr>
              <w:fldChar w:fldCharType="separate"/>
            </w:r>
            <w:r w:rsidR="00CE2D4D">
              <w:rPr>
                <w:noProof/>
                <w:webHidden/>
              </w:rPr>
              <w:t>7</w:t>
            </w:r>
            <w:r w:rsidR="00CE2D4D">
              <w:rPr>
                <w:noProof/>
                <w:webHidden/>
              </w:rPr>
              <w:fldChar w:fldCharType="end"/>
            </w:r>
          </w:hyperlink>
        </w:p>
        <w:p w14:paraId="5C69ED21" w14:textId="2109E820" w:rsidR="00CE2D4D" w:rsidRDefault="004E7894">
          <w:pPr>
            <w:pStyle w:val="Sommario2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2152271" w:history="1">
            <w:r w:rsidR="00CE2D4D" w:rsidRPr="00D10254">
              <w:rPr>
                <w:rStyle w:val="Collegamentoipertestuale"/>
                <w:rFonts w:asciiTheme="majorHAnsi" w:hAnsiTheme="majorHAnsi" w:cstheme="majorHAnsi"/>
                <w:noProof/>
              </w:rPr>
              <w:t>R4.B.4 - Dotazione di personale, strutture e servizi di supporto alla ricerca</w:t>
            </w:r>
            <w:r w:rsidR="00CE2D4D">
              <w:rPr>
                <w:noProof/>
                <w:webHidden/>
              </w:rPr>
              <w:tab/>
            </w:r>
            <w:r w:rsidR="00CE2D4D">
              <w:rPr>
                <w:noProof/>
                <w:webHidden/>
              </w:rPr>
              <w:fldChar w:fldCharType="begin"/>
            </w:r>
            <w:r w:rsidR="00CE2D4D">
              <w:rPr>
                <w:noProof/>
                <w:webHidden/>
              </w:rPr>
              <w:instrText xml:space="preserve"> PAGEREF _Toc102152271 \h </w:instrText>
            </w:r>
            <w:r w:rsidR="00CE2D4D">
              <w:rPr>
                <w:noProof/>
                <w:webHidden/>
              </w:rPr>
            </w:r>
            <w:r w:rsidR="00CE2D4D">
              <w:rPr>
                <w:noProof/>
                <w:webHidden/>
              </w:rPr>
              <w:fldChar w:fldCharType="separate"/>
            </w:r>
            <w:r w:rsidR="00CE2D4D">
              <w:rPr>
                <w:noProof/>
                <w:webHidden/>
              </w:rPr>
              <w:t>7</w:t>
            </w:r>
            <w:r w:rsidR="00CE2D4D">
              <w:rPr>
                <w:noProof/>
                <w:webHidden/>
              </w:rPr>
              <w:fldChar w:fldCharType="end"/>
            </w:r>
          </w:hyperlink>
        </w:p>
        <w:p w14:paraId="66BAE37A" w14:textId="797591FB" w:rsidR="00CE2D4D" w:rsidRDefault="004E7894">
          <w:pPr>
            <w:pStyle w:val="Sommario3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2152272" w:history="1">
            <w:r w:rsidR="00CE2D4D" w:rsidRPr="00D10254">
              <w:rPr>
                <w:rStyle w:val="Collegamentoipertestuale"/>
                <w:rFonts w:asciiTheme="majorHAnsi" w:hAnsiTheme="majorHAnsi" w:cstheme="majorHAnsi"/>
                <w:noProof/>
              </w:rPr>
              <w:t>Analisi documentale</w:t>
            </w:r>
            <w:r w:rsidR="00CE2D4D">
              <w:rPr>
                <w:noProof/>
                <w:webHidden/>
              </w:rPr>
              <w:tab/>
            </w:r>
            <w:r w:rsidR="00CE2D4D">
              <w:rPr>
                <w:noProof/>
                <w:webHidden/>
              </w:rPr>
              <w:fldChar w:fldCharType="begin"/>
            </w:r>
            <w:r w:rsidR="00CE2D4D">
              <w:rPr>
                <w:noProof/>
                <w:webHidden/>
              </w:rPr>
              <w:instrText xml:space="preserve"> PAGEREF _Toc102152272 \h </w:instrText>
            </w:r>
            <w:r w:rsidR="00CE2D4D">
              <w:rPr>
                <w:noProof/>
                <w:webHidden/>
              </w:rPr>
            </w:r>
            <w:r w:rsidR="00CE2D4D">
              <w:rPr>
                <w:noProof/>
                <w:webHidden/>
              </w:rPr>
              <w:fldChar w:fldCharType="separate"/>
            </w:r>
            <w:r w:rsidR="00CE2D4D">
              <w:rPr>
                <w:noProof/>
                <w:webHidden/>
              </w:rPr>
              <w:t>7</w:t>
            </w:r>
            <w:r w:rsidR="00CE2D4D">
              <w:rPr>
                <w:noProof/>
                <w:webHidden/>
              </w:rPr>
              <w:fldChar w:fldCharType="end"/>
            </w:r>
          </w:hyperlink>
        </w:p>
        <w:p w14:paraId="2AB5AD04" w14:textId="1EC515CE" w:rsidR="00CE2D4D" w:rsidRDefault="004E7894">
          <w:pPr>
            <w:pStyle w:val="Sommario3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2152273" w:history="1">
            <w:r w:rsidR="00CE2D4D" w:rsidRPr="00D10254">
              <w:rPr>
                <w:rStyle w:val="Collegamentoipertestuale"/>
                <w:rFonts w:asciiTheme="majorHAnsi" w:hAnsiTheme="majorHAnsi" w:cstheme="majorHAnsi"/>
                <w:noProof/>
              </w:rPr>
              <w:t>Valutazione</w:t>
            </w:r>
            <w:r w:rsidR="00CE2D4D">
              <w:rPr>
                <w:noProof/>
                <w:webHidden/>
              </w:rPr>
              <w:tab/>
            </w:r>
            <w:r w:rsidR="00CE2D4D">
              <w:rPr>
                <w:noProof/>
                <w:webHidden/>
              </w:rPr>
              <w:fldChar w:fldCharType="begin"/>
            </w:r>
            <w:r w:rsidR="00CE2D4D">
              <w:rPr>
                <w:noProof/>
                <w:webHidden/>
              </w:rPr>
              <w:instrText xml:space="preserve"> PAGEREF _Toc102152273 \h </w:instrText>
            </w:r>
            <w:r w:rsidR="00CE2D4D">
              <w:rPr>
                <w:noProof/>
                <w:webHidden/>
              </w:rPr>
            </w:r>
            <w:r w:rsidR="00CE2D4D">
              <w:rPr>
                <w:noProof/>
                <w:webHidden/>
              </w:rPr>
              <w:fldChar w:fldCharType="separate"/>
            </w:r>
            <w:r w:rsidR="00CE2D4D">
              <w:rPr>
                <w:noProof/>
                <w:webHidden/>
              </w:rPr>
              <w:t>8</w:t>
            </w:r>
            <w:r w:rsidR="00CE2D4D">
              <w:rPr>
                <w:noProof/>
                <w:webHidden/>
              </w:rPr>
              <w:fldChar w:fldCharType="end"/>
            </w:r>
          </w:hyperlink>
        </w:p>
        <w:p w14:paraId="7E011990" w14:textId="16BB494C" w:rsidR="006C2175" w:rsidRPr="008E2F0A" w:rsidRDefault="002E60F1">
          <w:pPr>
            <w:tabs>
              <w:tab w:val="right" w:pos="9637"/>
            </w:tabs>
            <w:spacing w:before="60" w:after="80" w:line="240" w:lineRule="auto"/>
            <w:rPr>
              <w:rFonts w:asciiTheme="majorHAnsi" w:hAnsiTheme="majorHAnsi" w:cstheme="majorHAnsi"/>
              <w:color w:val="000000"/>
            </w:rPr>
          </w:pPr>
          <w:r w:rsidRPr="008E2F0A">
            <w:rPr>
              <w:rFonts w:asciiTheme="majorHAnsi" w:hAnsiTheme="majorHAnsi" w:cstheme="majorHAnsi"/>
            </w:rPr>
            <w:fldChar w:fldCharType="end"/>
          </w:r>
        </w:p>
      </w:sdtContent>
    </w:sdt>
    <w:p w14:paraId="0B3EB37C" w14:textId="77777777" w:rsidR="006C2175" w:rsidRPr="008E2F0A" w:rsidRDefault="006C2175">
      <w:pPr>
        <w:rPr>
          <w:rFonts w:asciiTheme="majorHAnsi" w:hAnsiTheme="majorHAnsi" w:cstheme="majorHAnsi"/>
        </w:rPr>
      </w:pPr>
    </w:p>
    <w:p w14:paraId="2147564C" w14:textId="7DD00F3C" w:rsidR="006C2175" w:rsidRPr="008E2F0A" w:rsidRDefault="002E60F1">
      <w:pPr>
        <w:rPr>
          <w:rFonts w:asciiTheme="majorHAnsi" w:hAnsiTheme="majorHAnsi" w:cstheme="majorHAnsi"/>
        </w:rPr>
      </w:pPr>
      <w:r w:rsidRPr="008E2F0A">
        <w:rPr>
          <w:rFonts w:asciiTheme="majorHAnsi" w:hAnsiTheme="majorHAnsi" w:cstheme="majorHAnsi"/>
        </w:rPr>
        <w:br w:type="page"/>
      </w:r>
    </w:p>
    <w:p w14:paraId="48C67348" w14:textId="120F4EBF" w:rsidR="006C2175" w:rsidRPr="008E2F0A" w:rsidRDefault="002E60F1">
      <w:pPr>
        <w:pStyle w:val="Titolo1"/>
        <w:rPr>
          <w:rFonts w:asciiTheme="majorHAnsi" w:hAnsiTheme="majorHAnsi" w:cstheme="majorHAnsi"/>
        </w:rPr>
      </w:pPr>
      <w:bookmarkStart w:id="9" w:name="_Toc102152260"/>
      <w:r w:rsidRPr="008E2F0A">
        <w:rPr>
          <w:rFonts w:asciiTheme="majorHAnsi" w:hAnsiTheme="majorHAnsi" w:cstheme="majorHAnsi"/>
        </w:rPr>
        <w:lastRenderedPageBreak/>
        <w:t>Requisito R</w:t>
      </w:r>
      <w:proofErr w:type="gramStart"/>
      <w:r w:rsidR="00260D7C">
        <w:rPr>
          <w:rFonts w:asciiTheme="majorHAnsi" w:hAnsiTheme="majorHAnsi" w:cstheme="majorHAnsi"/>
        </w:rPr>
        <w:t>4</w:t>
      </w:r>
      <w:r w:rsidR="00E67442">
        <w:rPr>
          <w:rFonts w:asciiTheme="majorHAnsi" w:hAnsiTheme="majorHAnsi" w:cstheme="majorHAnsi"/>
        </w:rPr>
        <w:t>.B</w:t>
      </w:r>
      <w:proofErr w:type="gramEnd"/>
      <w:r w:rsidRPr="008E2F0A">
        <w:rPr>
          <w:rFonts w:asciiTheme="majorHAnsi" w:hAnsiTheme="majorHAnsi" w:cstheme="majorHAnsi"/>
        </w:rPr>
        <w:t xml:space="preserve">: Qualità dei </w:t>
      </w:r>
      <w:r w:rsidR="00260D7C">
        <w:rPr>
          <w:rFonts w:asciiTheme="majorHAnsi" w:hAnsiTheme="majorHAnsi" w:cstheme="majorHAnsi"/>
        </w:rPr>
        <w:t>Dipartimenti</w:t>
      </w:r>
      <w:bookmarkEnd w:id="9"/>
    </w:p>
    <w:p w14:paraId="0354DB2E" w14:textId="58035CE9" w:rsidR="0001119B" w:rsidRDefault="00E67442" w:rsidP="00E67442">
      <w:pPr>
        <w:rPr>
          <w:rFonts w:asciiTheme="majorHAnsi" w:hAnsiTheme="majorHAnsi" w:cstheme="majorHAnsi"/>
          <w:b/>
        </w:rPr>
      </w:pPr>
      <w:r w:rsidRPr="00E67442">
        <w:rPr>
          <w:rFonts w:asciiTheme="majorHAnsi" w:hAnsiTheme="majorHAnsi" w:cstheme="majorHAnsi"/>
          <w:b/>
        </w:rPr>
        <w:t>Il sistema di AQ della ricerca e della terza missione è efficace, definito nei suoi ordinamenti programmatici dall'Ateneo e perseguito dai Dipartimenti e dalle strutture assimilabili.</w:t>
      </w:r>
    </w:p>
    <w:p w14:paraId="48CE9FDE" w14:textId="77777777" w:rsidR="00E67442" w:rsidRDefault="00E67442">
      <w:pPr>
        <w:rPr>
          <w:rFonts w:asciiTheme="majorHAnsi" w:hAnsiTheme="majorHAnsi" w:cstheme="majorHAnsi"/>
          <w:b/>
        </w:rPr>
      </w:pPr>
    </w:p>
    <w:p w14:paraId="036EB7C1" w14:textId="0B0E909D" w:rsidR="006C2175" w:rsidRPr="008E2F0A" w:rsidRDefault="002E60F1">
      <w:pPr>
        <w:rPr>
          <w:rFonts w:asciiTheme="majorHAnsi" w:hAnsiTheme="majorHAnsi" w:cstheme="majorHAnsi"/>
          <w:b/>
        </w:rPr>
      </w:pPr>
      <w:r w:rsidRPr="008E2F0A">
        <w:rPr>
          <w:rFonts w:asciiTheme="majorHAnsi" w:hAnsiTheme="majorHAnsi" w:cstheme="majorHAnsi"/>
          <w:b/>
        </w:rPr>
        <w:t>Riferimenti normativi:</w:t>
      </w:r>
    </w:p>
    <w:p w14:paraId="498C1CD6" w14:textId="77777777" w:rsidR="006C2175" w:rsidRPr="008E2F0A" w:rsidRDefault="002E60F1">
      <w:pPr>
        <w:rPr>
          <w:rFonts w:asciiTheme="majorHAnsi" w:hAnsiTheme="majorHAnsi" w:cstheme="majorHAnsi"/>
        </w:rPr>
      </w:pPr>
      <w:r w:rsidRPr="008E2F0A">
        <w:rPr>
          <w:rFonts w:asciiTheme="majorHAnsi" w:hAnsiTheme="majorHAnsi" w:cstheme="majorHAnsi"/>
        </w:rPr>
        <w:t>Linee Guida AVA per l’accreditamento periodico delle Sedi e dei corsi di studio universitari (Requisito R3: Qualità dei corsi di studio):</w:t>
      </w:r>
    </w:p>
    <w:p w14:paraId="1F3B20A6" w14:textId="5CB5C248" w:rsidR="006C2175" w:rsidRPr="008E2F0A" w:rsidRDefault="004E7894">
      <w:pPr>
        <w:ind w:left="720"/>
        <w:rPr>
          <w:rFonts w:asciiTheme="majorHAnsi" w:hAnsiTheme="majorHAnsi" w:cstheme="majorHAnsi"/>
        </w:rPr>
      </w:pPr>
      <w:hyperlink r:id="rId9">
        <w:r w:rsidR="002E60F1" w:rsidRPr="008E2F0A">
          <w:rPr>
            <w:rFonts w:asciiTheme="majorHAnsi" w:hAnsiTheme="majorHAnsi" w:cstheme="majorHAnsi"/>
            <w:color w:val="1155CC"/>
            <w:u w:val="single"/>
          </w:rPr>
          <w:t>Linee Guida per l'Accreditamento Periodico – ANVUR – Agenzia Nazionale di Valutazione del Sistema Universitario e della Ricerca</w:t>
        </w:r>
      </w:hyperlink>
    </w:p>
    <w:p w14:paraId="5703F5F4" w14:textId="77777777" w:rsidR="006C2175" w:rsidRPr="008E2F0A" w:rsidRDefault="002E60F1">
      <w:pPr>
        <w:rPr>
          <w:rFonts w:asciiTheme="majorHAnsi" w:hAnsiTheme="majorHAnsi" w:cstheme="majorHAnsi"/>
        </w:rPr>
      </w:pPr>
      <w:r w:rsidRPr="008E2F0A">
        <w:rPr>
          <w:rFonts w:asciiTheme="majorHAnsi" w:hAnsiTheme="majorHAnsi" w:cstheme="majorHAnsi"/>
        </w:rPr>
        <w:t>Linee guida PQA UNIMORE</w:t>
      </w:r>
    </w:p>
    <w:p w14:paraId="5C9FAA46" w14:textId="14C0F84F" w:rsidR="006C2175" w:rsidRPr="008E2F0A" w:rsidRDefault="004E7894" w:rsidP="0001119B">
      <w:pPr>
        <w:ind w:left="720"/>
        <w:rPr>
          <w:rFonts w:asciiTheme="majorHAnsi" w:hAnsiTheme="majorHAnsi" w:cstheme="majorHAnsi"/>
        </w:rPr>
      </w:pPr>
      <w:hyperlink r:id="rId10">
        <w:r w:rsidR="002E60F1" w:rsidRPr="008E2F0A">
          <w:rPr>
            <w:rFonts w:asciiTheme="majorHAnsi" w:hAnsiTheme="majorHAnsi" w:cstheme="majorHAnsi"/>
            <w:color w:val="1155CC"/>
            <w:u w:val="single"/>
          </w:rPr>
          <w:t>Linee Guida PQA</w:t>
        </w:r>
      </w:hyperlink>
    </w:p>
    <w:p w14:paraId="7F62AC55" w14:textId="3BAF2BD2" w:rsidR="006C2175" w:rsidRPr="008E2F0A" w:rsidRDefault="002E60F1" w:rsidP="004D6ABB">
      <w:pPr>
        <w:ind w:left="720"/>
        <w:rPr>
          <w:rFonts w:asciiTheme="majorHAnsi" w:hAnsiTheme="majorHAnsi" w:cstheme="majorHAnsi"/>
          <w:color w:val="1155CC"/>
          <w:highlight w:val="yellow"/>
          <w:u w:val="single"/>
        </w:rPr>
      </w:pPr>
      <w:r w:rsidRPr="008E2F0A">
        <w:rPr>
          <w:rFonts w:asciiTheme="majorHAnsi" w:hAnsiTheme="majorHAnsi" w:cstheme="majorHAnsi"/>
        </w:rPr>
        <w:br w:type="page"/>
      </w:r>
    </w:p>
    <w:p w14:paraId="077A4380" w14:textId="632EFA56" w:rsidR="006C2175" w:rsidRPr="008E2F0A" w:rsidRDefault="002E60F1">
      <w:pPr>
        <w:pStyle w:val="Titolo1"/>
        <w:rPr>
          <w:rFonts w:asciiTheme="majorHAnsi" w:hAnsiTheme="majorHAnsi" w:cstheme="majorHAnsi"/>
        </w:rPr>
      </w:pPr>
      <w:bookmarkStart w:id="10" w:name="_heading=h.3rdcrjn" w:colFirst="0" w:colLast="0"/>
      <w:bookmarkStart w:id="11" w:name="_Toc102152261"/>
      <w:bookmarkEnd w:id="10"/>
      <w:r w:rsidRPr="008E2F0A">
        <w:rPr>
          <w:rFonts w:asciiTheme="majorHAnsi" w:hAnsiTheme="majorHAnsi" w:cstheme="majorHAnsi"/>
        </w:rPr>
        <w:lastRenderedPageBreak/>
        <w:t>Indicatore R</w:t>
      </w:r>
      <w:proofErr w:type="gramStart"/>
      <w:r w:rsidR="007F38B2">
        <w:rPr>
          <w:rFonts w:asciiTheme="majorHAnsi" w:hAnsiTheme="majorHAnsi" w:cstheme="majorHAnsi"/>
        </w:rPr>
        <w:t>4.B</w:t>
      </w:r>
      <w:bookmarkEnd w:id="11"/>
      <w:proofErr w:type="gramEnd"/>
    </w:p>
    <w:p w14:paraId="787C3A79" w14:textId="78739DAD" w:rsidR="006C2175" w:rsidRPr="008E2F0A" w:rsidRDefault="002E60F1" w:rsidP="0001119B">
      <w:pPr>
        <w:jc w:val="both"/>
        <w:rPr>
          <w:rFonts w:asciiTheme="majorHAnsi" w:hAnsiTheme="majorHAnsi" w:cstheme="majorHAnsi"/>
          <w:b/>
        </w:rPr>
      </w:pPr>
      <w:r w:rsidRPr="008E2F0A">
        <w:rPr>
          <w:rFonts w:asciiTheme="majorHAnsi" w:hAnsiTheme="majorHAnsi" w:cstheme="majorHAnsi"/>
          <w:b/>
        </w:rPr>
        <w:t xml:space="preserve">Obiettivo: </w:t>
      </w:r>
      <w:r w:rsidR="009D06D3" w:rsidRPr="009D06D3">
        <w:rPr>
          <w:rFonts w:asciiTheme="majorHAnsi" w:hAnsiTheme="majorHAnsi" w:cstheme="majorHAnsi"/>
          <w:b/>
        </w:rPr>
        <w:t>accertare che i Dipartimenti definiscano e mettano in atto strategie per il miglioramento della qualità della ricerca coerentemente alla programmazione strategica dell’Ateneo e che dispongano delle risorse necessarie</w:t>
      </w:r>
      <w:r w:rsidR="009D06D3">
        <w:rPr>
          <w:rFonts w:asciiTheme="majorHAnsi" w:hAnsiTheme="majorHAnsi" w:cstheme="majorHAnsi"/>
          <w:b/>
        </w:rPr>
        <w:t>.</w:t>
      </w:r>
    </w:p>
    <w:p w14:paraId="50DC1DE8" w14:textId="250E652B" w:rsidR="006C2175" w:rsidRPr="008E2F0A" w:rsidRDefault="002E60F1" w:rsidP="0001119B">
      <w:pPr>
        <w:pStyle w:val="Titolo2"/>
        <w:jc w:val="both"/>
        <w:rPr>
          <w:rFonts w:asciiTheme="majorHAnsi" w:hAnsiTheme="majorHAnsi" w:cstheme="majorHAnsi"/>
        </w:rPr>
      </w:pPr>
      <w:bookmarkStart w:id="12" w:name="_heading=h.26in1rg" w:colFirst="0" w:colLast="0"/>
      <w:bookmarkStart w:id="13" w:name="_Toc102152262"/>
      <w:bookmarkEnd w:id="12"/>
      <w:r w:rsidRPr="008E2F0A">
        <w:rPr>
          <w:rFonts w:asciiTheme="majorHAnsi" w:hAnsiTheme="majorHAnsi" w:cstheme="majorHAnsi"/>
        </w:rPr>
        <w:t>R</w:t>
      </w:r>
      <w:proofErr w:type="gramStart"/>
      <w:r w:rsidR="009D06D3">
        <w:rPr>
          <w:rFonts w:asciiTheme="majorHAnsi" w:hAnsiTheme="majorHAnsi" w:cstheme="majorHAnsi"/>
        </w:rPr>
        <w:t>4</w:t>
      </w:r>
      <w:r w:rsidRPr="008E2F0A">
        <w:rPr>
          <w:rFonts w:asciiTheme="majorHAnsi" w:hAnsiTheme="majorHAnsi" w:cstheme="majorHAnsi"/>
        </w:rPr>
        <w:t>.</w:t>
      </w:r>
      <w:r w:rsidR="009D06D3">
        <w:rPr>
          <w:rFonts w:asciiTheme="majorHAnsi" w:hAnsiTheme="majorHAnsi" w:cstheme="majorHAnsi"/>
        </w:rPr>
        <w:t>B</w:t>
      </w:r>
      <w:r w:rsidRPr="008E2F0A">
        <w:rPr>
          <w:rFonts w:asciiTheme="majorHAnsi" w:hAnsiTheme="majorHAnsi" w:cstheme="majorHAnsi"/>
        </w:rPr>
        <w:t>.</w:t>
      </w:r>
      <w:proofErr w:type="gramEnd"/>
      <w:r w:rsidRPr="008E2F0A">
        <w:rPr>
          <w:rFonts w:asciiTheme="majorHAnsi" w:hAnsiTheme="majorHAnsi" w:cstheme="majorHAnsi"/>
        </w:rPr>
        <w:t xml:space="preserve">1 </w:t>
      </w:r>
      <w:r w:rsidR="005767B1">
        <w:rPr>
          <w:rFonts w:asciiTheme="majorHAnsi" w:hAnsiTheme="majorHAnsi" w:cstheme="majorHAnsi"/>
        </w:rPr>
        <w:t>–</w:t>
      </w:r>
      <w:r w:rsidRPr="008E2F0A">
        <w:rPr>
          <w:rFonts w:asciiTheme="majorHAnsi" w:hAnsiTheme="majorHAnsi" w:cstheme="majorHAnsi"/>
        </w:rPr>
        <w:t xml:space="preserve"> </w:t>
      </w:r>
      <w:r w:rsidR="005767B1">
        <w:rPr>
          <w:rFonts w:asciiTheme="majorHAnsi" w:hAnsiTheme="majorHAnsi" w:cstheme="majorHAnsi"/>
        </w:rPr>
        <w:t>Definizione delle linee strategiche</w:t>
      </w:r>
      <w:bookmarkEnd w:id="13"/>
    </w:p>
    <w:p w14:paraId="27742121" w14:textId="77777777" w:rsidR="006C2175" w:rsidRPr="008E2F0A" w:rsidRDefault="002E60F1" w:rsidP="0001119B">
      <w:pPr>
        <w:jc w:val="both"/>
        <w:rPr>
          <w:rFonts w:asciiTheme="majorHAnsi" w:hAnsiTheme="majorHAnsi" w:cstheme="majorHAnsi"/>
        </w:rPr>
      </w:pPr>
      <w:r w:rsidRPr="008E2F0A">
        <w:rPr>
          <w:rFonts w:asciiTheme="majorHAnsi" w:hAnsiTheme="majorHAnsi" w:cstheme="majorHAnsi"/>
        </w:rPr>
        <w:t>Aspetti da considerare:</w:t>
      </w:r>
    </w:p>
    <w:p w14:paraId="69F6B9AD" w14:textId="27352D60" w:rsidR="00F76BE1" w:rsidRPr="006A6CD9" w:rsidRDefault="008D7003" w:rsidP="00F76BE1">
      <w:pPr>
        <w:pStyle w:val="Paragrafoelenco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ajorHAnsi" w:hAnsiTheme="majorHAnsi" w:cstheme="majorHAnsi"/>
          <w:i/>
        </w:rPr>
      </w:pPr>
      <w:r w:rsidRPr="006A6CD9">
        <w:rPr>
          <w:rFonts w:asciiTheme="majorHAnsi" w:hAnsiTheme="majorHAnsi" w:cstheme="majorHAnsi"/>
          <w:i/>
        </w:rPr>
        <w:t>Il Dipartimento ha definito una propria strategia sulla ricerca e le sue eventuali ricadute nel contesto sociale (Terza Missione), con un programma complessivo e obiettivi specifici definiti in base alle proprie potenzialità e al proprio progetto culturale?</w:t>
      </w:r>
    </w:p>
    <w:p w14:paraId="1CDB9EDC" w14:textId="454822FF" w:rsidR="00F76BE1" w:rsidRPr="006A6CD9" w:rsidRDefault="008D7003" w:rsidP="00F76BE1">
      <w:pPr>
        <w:pStyle w:val="Paragrafoelenco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ajorHAnsi" w:hAnsiTheme="majorHAnsi" w:cstheme="majorHAnsi"/>
          <w:i/>
        </w:rPr>
      </w:pPr>
      <w:r w:rsidRPr="006A6CD9">
        <w:rPr>
          <w:rFonts w:asciiTheme="majorHAnsi" w:hAnsiTheme="majorHAnsi" w:cstheme="majorHAnsi"/>
          <w:i/>
        </w:rPr>
        <w:t>Gli obiettivi proposti sono plausibili e coerenti con le politiche e le linee strategiche di Ateneo?</w:t>
      </w:r>
    </w:p>
    <w:p w14:paraId="5E78B857" w14:textId="6BEF74B1" w:rsidR="00F76BE1" w:rsidRPr="006A6CD9" w:rsidRDefault="008D7003" w:rsidP="00F76BE1">
      <w:pPr>
        <w:pStyle w:val="Paragrafoelenco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ajorHAnsi" w:hAnsiTheme="majorHAnsi" w:cstheme="majorHAnsi"/>
          <w:i/>
        </w:rPr>
      </w:pPr>
      <w:r w:rsidRPr="006A6CD9">
        <w:rPr>
          <w:rFonts w:asciiTheme="majorHAnsi" w:hAnsiTheme="majorHAnsi" w:cstheme="majorHAnsi"/>
          <w:i/>
        </w:rPr>
        <w:t>Sono compatibili con le potenzialità e gli obiettivi generali del Dipartimento e tengono anche conto dei risultati della VQR, della SUA-RD e da eventuali altre iniziative di valutazione della ricerca e della terza missione attuate dall'Ateneo?</w:t>
      </w:r>
    </w:p>
    <w:p w14:paraId="41A42A9B" w14:textId="58C67C74" w:rsidR="008D7003" w:rsidRPr="006A6CD9" w:rsidRDefault="008D7003" w:rsidP="0001119B">
      <w:pPr>
        <w:pStyle w:val="Paragrafoelenco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ajorHAnsi" w:hAnsiTheme="majorHAnsi" w:cstheme="majorHAnsi"/>
          <w:i/>
        </w:rPr>
      </w:pPr>
      <w:r w:rsidRPr="006A6CD9">
        <w:rPr>
          <w:rFonts w:asciiTheme="majorHAnsi" w:hAnsiTheme="majorHAnsi" w:cstheme="majorHAnsi"/>
          <w:i/>
        </w:rPr>
        <w:t>Dispone di un'organizzazione funzionale a realizzare la propria strategia?</w:t>
      </w:r>
    </w:p>
    <w:p w14:paraId="5B026A7C" w14:textId="77777777" w:rsidR="006C2175" w:rsidRPr="002A326B" w:rsidRDefault="002E60F1">
      <w:pPr>
        <w:pStyle w:val="Titolo3"/>
        <w:rPr>
          <w:rFonts w:asciiTheme="majorHAnsi" w:hAnsiTheme="majorHAnsi" w:cstheme="majorHAnsi"/>
          <w:b w:val="0"/>
          <w:sz w:val="20"/>
          <w:szCs w:val="20"/>
          <w:u w:val="single"/>
        </w:rPr>
      </w:pPr>
      <w:bookmarkStart w:id="14" w:name="_heading=h.lnxbz9" w:colFirst="0" w:colLast="0"/>
      <w:bookmarkStart w:id="15" w:name="_Toc102152263"/>
      <w:bookmarkEnd w:id="14"/>
      <w:r w:rsidRPr="002A326B">
        <w:rPr>
          <w:rFonts w:asciiTheme="majorHAnsi" w:hAnsiTheme="majorHAnsi" w:cstheme="majorHAnsi"/>
          <w:b w:val="0"/>
          <w:sz w:val="20"/>
          <w:szCs w:val="20"/>
          <w:u w:val="single"/>
        </w:rPr>
        <w:t>Analisi documentale</w:t>
      </w:r>
      <w:bookmarkEnd w:id="15"/>
    </w:p>
    <w:p w14:paraId="180B7B1F" w14:textId="37014720" w:rsidR="006C2175" w:rsidRDefault="005E359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</w:t>
      </w:r>
    </w:p>
    <w:p w14:paraId="4712587D" w14:textId="5B6D1EAE" w:rsidR="005E3591" w:rsidRPr="008E2F0A" w:rsidRDefault="005E359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</w:t>
      </w:r>
    </w:p>
    <w:p w14:paraId="0B7F1D3F" w14:textId="7958C9B6" w:rsidR="006C2175" w:rsidRDefault="002E60F1">
      <w:pPr>
        <w:jc w:val="both"/>
        <w:rPr>
          <w:rFonts w:asciiTheme="majorHAnsi" w:hAnsiTheme="majorHAnsi" w:cstheme="majorHAnsi"/>
          <w:u w:val="single"/>
        </w:rPr>
      </w:pPr>
      <w:r w:rsidRPr="008E2F0A">
        <w:rPr>
          <w:rFonts w:asciiTheme="majorHAnsi" w:hAnsiTheme="majorHAnsi" w:cstheme="majorHAnsi"/>
          <w:u w:val="single"/>
        </w:rPr>
        <w:t>Breve commento/analisi dei documenti:</w:t>
      </w:r>
    </w:p>
    <w:p w14:paraId="5E3F3BA8" w14:textId="38171D9B" w:rsidR="005E3591" w:rsidRDefault="005E3591">
      <w:pPr>
        <w:jc w:val="both"/>
        <w:rPr>
          <w:rFonts w:asciiTheme="majorHAnsi" w:hAnsiTheme="majorHAnsi" w:cstheme="majorHAnsi"/>
          <w:u w:val="single"/>
        </w:rPr>
      </w:pPr>
    </w:p>
    <w:p w14:paraId="69D796ED" w14:textId="39C8CD48" w:rsidR="005E3591" w:rsidRPr="005E3591" w:rsidRDefault="005E3591">
      <w:pPr>
        <w:jc w:val="both"/>
        <w:rPr>
          <w:rFonts w:asciiTheme="majorHAnsi" w:hAnsiTheme="majorHAnsi" w:cstheme="majorHAnsi"/>
        </w:rPr>
      </w:pPr>
      <w:r w:rsidRPr="005E3591">
        <w:rPr>
          <w:rFonts w:asciiTheme="majorHAnsi" w:hAnsiTheme="majorHAnsi" w:cstheme="majorHAnsi"/>
        </w:rPr>
        <w:t>…..</w:t>
      </w:r>
    </w:p>
    <w:p w14:paraId="6778216A" w14:textId="0ADCF9AA" w:rsidR="005E3591" w:rsidRPr="005E3591" w:rsidRDefault="005E3591">
      <w:pPr>
        <w:jc w:val="both"/>
        <w:rPr>
          <w:rFonts w:asciiTheme="majorHAnsi" w:hAnsiTheme="majorHAnsi" w:cstheme="majorHAnsi"/>
        </w:rPr>
      </w:pPr>
      <w:r w:rsidRPr="005E3591">
        <w:rPr>
          <w:rFonts w:asciiTheme="majorHAnsi" w:hAnsiTheme="majorHAnsi" w:cstheme="majorHAnsi"/>
        </w:rPr>
        <w:t>…..</w:t>
      </w:r>
    </w:p>
    <w:p w14:paraId="063A5E97" w14:textId="77777777" w:rsidR="006C2175" w:rsidRPr="00DA041F" w:rsidRDefault="002E60F1" w:rsidP="002A326B">
      <w:pPr>
        <w:pStyle w:val="Titolo3"/>
        <w:tabs>
          <w:tab w:val="left" w:pos="142"/>
        </w:tabs>
        <w:rPr>
          <w:rFonts w:asciiTheme="majorHAnsi" w:hAnsiTheme="majorHAnsi" w:cstheme="majorHAnsi"/>
          <w:color w:val="000000" w:themeColor="text1"/>
        </w:rPr>
      </w:pPr>
      <w:bookmarkStart w:id="16" w:name="_heading=h.35nkun2" w:colFirst="0" w:colLast="0"/>
      <w:bookmarkStart w:id="17" w:name="_Toc102152264"/>
      <w:bookmarkEnd w:id="16"/>
      <w:r w:rsidRPr="00DA041F">
        <w:rPr>
          <w:rFonts w:asciiTheme="majorHAnsi" w:hAnsiTheme="majorHAnsi" w:cstheme="majorHAnsi"/>
          <w:color w:val="000000" w:themeColor="text1"/>
        </w:rPr>
        <w:t>Valutazione</w:t>
      </w:r>
      <w:bookmarkEnd w:id="17"/>
      <w:r w:rsidRPr="00DA041F">
        <w:rPr>
          <w:rFonts w:asciiTheme="majorHAnsi" w:hAnsiTheme="majorHAnsi" w:cstheme="majorHAnsi"/>
          <w:color w:val="000000" w:themeColor="text1"/>
        </w:rPr>
        <w:t xml:space="preserve"> </w:t>
      </w:r>
    </w:p>
    <w:p w14:paraId="66732B02" w14:textId="28617433" w:rsidR="00AE2F42" w:rsidRPr="00DA041F" w:rsidRDefault="00AE2F42" w:rsidP="002A326B">
      <w:pPr>
        <w:pStyle w:val="Paragrafoelenco"/>
        <w:numPr>
          <w:ilvl w:val="0"/>
          <w:numId w:val="17"/>
        </w:numPr>
        <w:tabs>
          <w:tab w:val="left" w:pos="142"/>
          <w:tab w:val="left" w:pos="284"/>
        </w:tabs>
        <w:ind w:left="0" w:firstLine="0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DA041F">
        <w:rPr>
          <w:rFonts w:asciiTheme="majorHAnsi" w:hAnsiTheme="majorHAnsi" w:cstheme="majorHAnsi"/>
          <w:i/>
          <w:iCs/>
          <w:color w:val="000000" w:themeColor="text1"/>
        </w:rPr>
        <w:t>Il Dipartimento ha definito una propria strategia sulla ricerca e le sue eventuali ricadute nel contesto sociale (Terza Missione), con un programma complessivo e obiettivi specifici definiti in base alle proprie potenzialità e al proprio progetto culturale?</w:t>
      </w:r>
    </w:p>
    <w:p w14:paraId="12DE7D79" w14:textId="7C804818" w:rsidR="005E3591" w:rsidRDefault="005E3591" w:rsidP="005E3591">
      <w:pPr>
        <w:pStyle w:val="Paragrafoelenco"/>
        <w:tabs>
          <w:tab w:val="left" w:pos="142"/>
          <w:tab w:val="left" w:pos="284"/>
        </w:tabs>
        <w:ind w:left="0"/>
        <w:jc w:val="both"/>
        <w:rPr>
          <w:rFonts w:asciiTheme="majorHAnsi" w:hAnsiTheme="majorHAnsi" w:cstheme="majorHAnsi"/>
          <w:i/>
          <w:iCs/>
          <w:color w:val="000000" w:themeColor="text1"/>
        </w:rPr>
      </w:pPr>
    </w:p>
    <w:p w14:paraId="605AC950" w14:textId="77777777" w:rsidR="005E3591" w:rsidRDefault="005E3591" w:rsidP="005E3591">
      <w:pPr>
        <w:pStyle w:val="Paragrafoelenco"/>
        <w:tabs>
          <w:tab w:val="left" w:pos="142"/>
          <w:tab w:val="left" w:pos="284"/>
        </w:tabs>
        <w:ind w:left="0"/>
        <w:jc w:val="both"/>
        <w:rPr>
          <w:rFonts w:asciiTheme="majorHAnsi" w:hAnsiTheme="majorHAnsi" w:cstheme="majorHAnsi"/>
          <w:i/>
          <w:iCs/>
          <w:color w:val="000000" w:themeColor="text1"/>
        </w:rPr>
      </w:pPr>
    </w:p>
    <w:p w14:paraId="2A396D58" w14:textId="15E9E100" w:rsidR="006C2175" w:rsidRDefault="00C80AEE" w:rsidP="002A326B">
      <w:pPr>
        <w:pStyle w:val="Paragrafoelenco"/>
        <w:numPr>
          <w:ilvl w:val="0"/>
          <w:numId w:val="17"/>
        </w:numPr>
        <w:tabs>
          <w:tab w:val="left" w:pos="142"/>
          <w:tab w:val="left" w:pos="284"/>
        </w:tabs>
        <w:ind w:left="0" w:firstLine="0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DA041F">
        <w:rPr>
          <w:rFonts w:asciiTheme="majorHAnsi" w:hAnsiTheme="majorHAnsi" w:cstheme="majorHAnsi"/>
          <w:i/>
          <w:iCs/>
          <w:color w:val="000000" w:themeColor="text1"/>
        </w:rPr>
        <w:t>Gli obiettivi proposti sono plausibili e coerenti con le politiche e le linee strategiche di Ateneo?</w:t>
      </w:r>
    </w:p>
    <w:p w14:paraId="486975CC" w14:textId="77777777" w:rsidR="005E3591" w:rsidRPr="005E3591" w:rsidRDefault="005E3591" w:rsidP="005E3591">
      <w:pPr>
        <w:tabs>
          <w:tab w:val="left" w:pos="142"/>
          <w:tab w:val="left" w:pos="284"/>
        </w:tabs>
        <w:jc w:val="both"/>
        <w:rPr>
          <w:rFonts w:asciiTheme="majorHAnsi" w:hAnsiTheme="majorHAnsi" w:cstheme="majorHAnsi"/>
          <w:i/>
          <w:iCs/>
          <w:color w:val="000000" w:themeColor="text1"/>
        </w:rPr>
      </w:pPr>
    </w:p>
    <w:p w14:paraId="7A277E4B" w14:textId="77777777" w:rsidR="005E3591" w:rsidRPr="005E3591" w:rsidRDefault="00EE7AE0" w:rsidP="005E3591">
      <w:pPr>
        <w:pStyle w:val="Paragrafoelenco"/>
        <w:numPr>
          <w:ilvl w:val="0"/>
          <w:numId w:val="17"/>
        </w:numPr>
        <w:tabs>
          <w:tab w:val="left" w:pos="142"/>
          <w:tab w:val="left" w:pos="284"/>
        </w:tabs>
        <w:ind w:left="0" w:firstLine="0"/>
        <w:jc w:val="both"/>
        <w:rPr>
          <w:rFonts w:asciiTheme="majorHAnsi" w:hAnsiTheme="majorHAnsi" w:cstheme="majorHAnsi"/>
          <w:color w:val="000000" w:themeColor="text1"/>
        </w:rPr>
      </w:pPr>
      <w:r w:rsidRPr="00DA041F">
        <w:rPr>
          <w:rFonts w:asciiTheme="majorHAnsi" w:hAnsiTheme="majorHAnsi" w:cstheme="majorHAnsi"/>
          <w:i/>
          <w:iCs/>
          <w:color w:val="000000" w:themeColor="text1"/>
        </w:rPr>
        <w:t>Sono compatibili con le potenzialità e gli obiettivi generali del Dipartimento e tengono anche conto dei risultati della</w:t>
      </w:r>
    </w:p>
    <w:p w14:paraId="58250133" w14:textId="77777777" w:rsidR="005E3591" w:rsidRPr="005E3591" w:rsidRDefault="005E3591" w:rsidP="005E3591">
      <w:pPr>
        <w:pStyle w:val="Paragrafoelenco"/>
        <w:rPr>
          <w:rFonts w:asciiTheme="majorHAnsi" w:hAnsiTheme="majorHAnsi" w:cstheme="majorHAnsi"/>
          <w:color w:val="000000" w:themeColor="text1"/>
        </w:rPr>
      </w:pPr>
    </w:p>
    <w:p w14:paraId="54C86F4D" w14:textId="77777777" w:rsidR="005E3591" w:rsidRDefault="005E3591" w:rsidP="005E3591">
      <w:pPr>
        <w:pStyle w:val="Paragrafoelenco"/>
        <w:tabs>
          <w:tab w:val="left" w:pos="142"/>
          <w:tab w:val="left" w:pos="284"/>
        </w:tabs>
        <w:ind w:left="0"/>
        <w:jc w:val="both"/>
        <w:rPr>
          <w:rFonts w:asciiTheme="majorHAnsi" w:hAnsiTheme="majorHAnsi" w:cstheme="majorHAnsi"/>
          <w:color w:val="000000" w:themeColor="text1"/>
        </w:rPr>
      </w:pPr>
    </w:p>
    <w:p w14:paraId="2862B6BD" w14:textId="77777777" w:rsidR="005E3591" w:rsidRPr="005E3591" w:rsidRDefault="005E3591" w:rsidP="005E3591">
      <w:pPr>
        <w:pStyle w:val="Paragrafoelenco"/>
        <w:rPr>
          <w:rFonts w:asciiTheme="majorHAnsi" w:hAnsiTheme="majorHAnsi" w:cstheme="majorHAnsi"/>
          <w:color w:val="000000" w:themeColor="text1"/>
        </w:rPr>
      </w:pPr>
    </w:p>
    <w:p w14:paraId="654FA9F4" w14:textId="68B5CB17" w:rsidR="005E3591" w:rsidRPr="00E066AC" w:rsidRDefault="005E3591" w:rsidP="005E3591">
      <w:pPr>
        <w:pStyle w:val="Paragrafoelenco"/>
        <w:numPr>
          <w:ilvl w:val="0"/>
          <w:numId w:val="17"/>
        </w:numPr>
        <w:tabs>
          <w:tab w:val="left" w:pos="142"/>
          <w:tab w:val="left" w:pos="284"/>
        </w:tabs>
        <w:ind w:left="0" w:firstLine="0"/>
        <w:jc w:val="both"/>
        <w:rPr>
          <w:rFonts w:asciiTheme="majorHAnsi" w:hAnsiTheme="majorHAnsi" w:cstheme="majorHAnsi"/>
          <w:i/>
          <w:color w:val="000000" w:themeColor="text1"/>
        </w:rPr>
      </w:pPr>
      <w:r w:rsidRPr="00E066AC">
        <w:rPr>
          <w:rFonts w:asciiTheme="majorHAnsi" w:hAnsiTheme="majorHAnsi" w:cstheme="majorHAnsi"/>
          <w:i/>
          <w:color w:val="000000" w:themeColor="text1"/>
        </w:rPr>
        <w:t>Dispone di un'organizzazione funzionale a realizzare la propria strategia?</w:t>
      </w:r>
    </w:p>
    <w:p w14:paraId="2BC888CC" w14:textId="77777777" w:rsidR="005E3591" w:rsidRDefault="005E3591">
      <w:pPr>
        <w:rPr>
          <w:rFonts w:asciiTheme="majorHAnsi" w:hAnsiTheme="majorHAnsi" w:cstheme="majorHAnsi"/>
          <w:b/>
          <w:color w:val="000000" w:themeColor="text1"/>
        </w:rPr>
      </w:pPr>
    </w:p>
    <w:p w14:paraId="7918B192" w14:textId="0B753D97" w:rsidR="006C2175" w:rsidRPr="00DA041F" w:rsidRDefault="002E60F1">
      <w:pPr>
        <w:rPr>
          <w:rFonts w:asciiTheme="majorHAnsi" w:hAnsiTheme="majorHAnsi" w:cstheme="majorHAnsi"/>
          <w:b/>
          <w:color w:val="000000" w:themeColor="text1"/>
        </w:rPr>
      </w:pPr>
      <w:r w:rsidRPr="00DA041F">
        <w:rPr>
          <w:rFonts w:asciiTheme="majorHAnsi" w:hAnsiTheme="majorHAnsi" w:cstheme="majorHAnsi"/>
          <w:b/>
          <w:color w:val="000000" w:themeColor="text1"/>
        </w:rPr>
        <w:lastRenderedPageBreak/>
        <w:t>Raccomandazioni:</w:t>
      </w:r>
    </w:p>
    <w:p w14:paraId="43EAE963" w14:textId="77777777" w:rsidR="005E3591" w:rsidRDefault="005E3591">
      <w:pPr>
        <w:rPr>
          <w:rFonts w:asciiTheme="majorHAnsi" w:hAnsiTheme="majorHAnsi" w:cstheme="majorHAnsi"/>
          <w:b/>
          <w:color w:val="000000" w:themeColor="text1"/>
        </w:rPr>
      </w:pPr>
    </w:p>
    <w:p w14:paraId="2A67C077" w14:textId="77777777" w:rsidR="005E3591" w:rsidRDefault="005E3591">
      <w:pPr>
        <w:rPr>
          <w:rFonts w:asciiTheme="majorHAnsi" w:hAnsiTheme="majorHAnsi" w:cstheme="majorHAnsi"/>
          <w:b/>
          <w:color w:val="000000" w:themeColor="text1"/>
        </w:rPr>
      </w:pPr>
    </w:p>
    <w:p w14:paraId="025A50B9" w14:textId="2608606B" w:rsidR="006C2175" w:rsidRPr="00DA041F" w:rsidRDefault="002E60F1">
      <w:pPr>
        <w:rPr>
          <w:rFonts w:asciiTheme="majorHAnsi" w:hAnsiTheme="majorHAnsi" w:cstheme="majorHAnsi"/>
          <w:b/>
          <w:color w:val="000000" w:themeColor="text1"/>
        </w:rPr>
      </w:pPr>
      <w:r w:rsidRPr="00DA041F">
        <w:rPr>
          <w:rFonts w:asciiTheme="majorHAnsi" w:hAnsiTheme="majorHAnsi" w:cstheme="majorHAnsi"/>
          <w:b/>
          <w:color w:val="000000" w:themeColor="text1"/>
        </w:rPr>
        <w:t>Segnalazioni:</w:t>
      </w:r>
      <w:r w:rsidR="00BE37FF" w:rsidRPr="00DA041F">
        <w:rPr>
          <w:rFonts w:asciiTheme="majorHAnsi" w:hAnsiTheme="majorHAnsi" w:cstheme="majorHAnsi"/>
          <w:b/>
          <w:color w:val="000000" w:themeColor="text1"/>
        </w:rPr>
        <w:t xml:space="preserve"> </w:t>
      </w:r>
    </w:p>
    <w:p w14:paraId="5F8323F9" w14:textId="5332FE8D" w:rsidR="006C2175" w:rsidRPr="008E2F0A" w:rsidRDefault="002E60F1">
      <w:pPr>
        <w:pStyle w:val="Titolo2"/>
        <w:rPr>
          <w:rFonts w:asciiTheme="majorHAnsi" w:hAnsiTheme="majorHAnsi" w:cstheme="majorHAnsi"/>
        </w:rPr>
      </w:pPr>
      <w:bookmarkStart w:id="18" w:name="_heading=h.1ksv4uv" w:colFirst="0" w:colLast="0"/>
      <w:bookmarkStart w:id="19" w:name="_Toc102152265"/>
      <w:bookmarkEnd w:id="18"/>
      <w:r w:rsidRPr="008E2F0A">
        <w:rPr>
          <w:rFonts w:asciiTheme="majorHAnsi" w:hAnsiTheme="majorHAnsi" w:cstheme="majorHAnsi"/>
        </w:rPr>
        <w:t>R</w:t>
      </w:r>
      <w:proofErr w:type="gramStart"/>
      <w:r w:rsidRPr="008E2F0A">
        <w:rPr>
          <w:rFonts w:asciiTheme="majorHAnsi" w:hAnsiTheme="majorHAnsi" w:cstheme="majorHAnsi"/>
        </w:rPr>
        <w:t>3.</w:t>
      </w:r>
      <w:r w:rsidR="002A326B">
        <w:rPr>
          <w:rFonts w:asciiTheme="majorHAnsi" w:hAnsiTheme="majorHAnsi" w:cstheme="majorHAnsi"/>
        </w:rPr>
        <w:t>B</w:t>
      </w:r>
      <w:r w:rsidRPr="008E2F0A">
        <w:rPr>
          <w:rFonts w:asciiTheme="majorHAnsi" w:hAnsiTheme="majorHAnsi" w:cstheme="majorHAnsi"/>
        </w:rPr>
        <w:t>.</w:t>
      </w:r>
      <w:proofErr w:type="gramEnd"/>
      <w:r w:rsidRPr="008E2F0A">
        <w:rPr>
          <w:rFonts w:asciiTheme="majorHAnsi" w:hAnsiTheme="majorHAnsi" w:cstheme="majorHAnsi"/>
        </w:rPr>
        <w:t xml:space="preserve">2 - </w:t>
      </w:r>
      <w:r w:rsidR="003A5EF6" w:rsidRPr="003A5EF6">
        <w:rPr>
          <w:rFonts w:asciiTheme="majorHAnsi" w:hAnsiTheme="majorHAnsi" w:cstheme="majorHAnsi"/>
        </w:rPr>
        <w:t>Valutazione dei risultati e interventi migliorativi</w:t>
      </w:r>
      <w:bookmarkEnd w:id="19"/>
    </w:p>
    <w:p w14:paraId="4507E232" w14:textId="77777777" w:rsidR="006C2175" w:rsidRPr="008E2F0A" w:rsidRDefault="002E60F1">
      <w:pPr>
        <w:rPr>
          <w:rFonts w:asciiTheme="majorHAnsi" w:hAnsiTheme="majorHAnsi" w:cstheme="majorHAnsi"/>
        </w:rPr>
      </w:pPr>
      <w:r w:rsidRPr="008E2F0A">
        <w:rPr>
          <w:rFonts w:asciiTheme="majorHAnsi" w:hAnsiTheme="majorHAnsi" w:cstheme="majorHAnsi"/>
        </w:rPr>
        <w:t>Aspetti da considerare:</w:t>
      </w:r>
    </w:p>
    <w:p w14:paraId="45348AE9" w14:textId="77777777" w:rsidR="00340808" w:rsidRPr="00E066AC" w:rsidRDefault="00340808" w:rsidP="00340808">
      <w:pPr>
        <w:pStyle w:val="Paragrafoelenco"/>
        <w:numPr>
          <w:ilvl w:val="0"/>
          <w:numId w:val="21"/>
        </w:numPr>
        <w:tabs>
          <w:tab w:val="left" w:pos="284"/>
        </w:tabs>
        <w:jc w:val="both"/>
        <w:rPr>
          <w:rFonts w:asciiTheme="majorHAnsi" w:hAnsiTheme="majorHAnsi" w:cstheme="majorHAnsi"/>
          <w:i/>
        </w:rPr>
      </w:pPr>
      <w:bookmarkStart w:id="20" w:name="_heading=h.44sinio" w:colFirst="0" w:colLast="0"/>
      <w:bookmarkStart w:id="21" w:name="_Hlk103346365"/>
      <w:bookmarkEnd w:id="20"/>
      <w:r w:rsidRPr="00E066AC">
        <w:rPr>
          <w:rFonts w:asciiTheme="majorHAnsi" w:hAnsiTheme="majorHAnsi" w:cstheme="majorHAnsi"/>
          <w:i/>
        </w:rPr>
        <w:t>Il Dipartimento analizza periodicamente gli esiti del monitoraggio dei risultati della ricerca condotta al proprio interno, svolto attraverso la SUA-RD, eventualmente integrata da altre iniziative specifiche? </w:t>
      </w:r>
    </w:p>
    <w:p w14:paraId="735D0E41" w14:textId="72B90410" w:rsidR="00340808" w:rsidRPr="00E066AC" w:rsidRDefault="00340808" w:rsidP="00340808">
      <w:pPr>
        <w:pStyle w:val="Paragrafoelenco"/>
        <w:numPr>
          <w:ilvl w:val="0"/>
          <w:numId w:val="21"/>
        </w:numPr>
        <w:tabs>
          <w:tab w:val="left" w:pos="284"/>
        </w:tabs>
        <w:jc w:val="both"/>
        <w:rPr>
          <w:rFonts w:asciiTheme="majorHAnsi" w:hAnsiTheme="majorHAnsi" w:cstheme="majorHAnsi"/>
          <w:i/>
        </w:rPr>
      </w:pPr>
      <w:r w:rsidRPr="00E066AC">
        <w:rPr>
          <w:rFonts w:asciiTheme="majorHAnsi" w:hAnsiTheme="majorHAnsi" w:cstheme="majorHAnsi"/>
          <w:i/>
        </w:rPr>
        <w:t>Vengono condotte analisi convincenti dei successi conseguiti, degli eventuali problemi e delle loro cause?</w:t>
      </w:r>
    </w:p>
    <w:p w14:paraId="32CCB152" w14:textId="77777777" w:rsidR="000226D1" w:rsidRPr="00E066AC" w:rsidRDefault="000226D1" w:rsidP="000226D1">
      <w:pPr>
        <w:pStyle w:val="Paragrafoelenco"/>
        <w:numPr>
          <w:ilvl w:val="0"/>
          <w:numId w:val="21"/>
        </w:numPr>
        <w:jc w:val="both"/>
        <w:rPr>
          <w:rFonts w:asciiTheme="majorHAnsi" w:hAnsiTheme="majorHAnsi" w:cstheme="majorHAnsi"/>
          <w:i/>
        </w:rPr>
      </w:pPr>
      <w:bookmarkStart w:id="22" w:name="_Hlk103346326"/>
      <w:r w:rsidRPr="00E066AC">
        <w:rPr>
          <w:rFonts w:asciiTheme="majorHAnsi" w:hAnsiTheme="majorHAnsi" w:cstheme="majorHAnsi"/>
          <w:i/>
        </w:rPr>
        <w:t>Le azioni migliorative proposte sono plausibili e realizzabili?</w:t>
      </w:r>
    </w:p>
    <w:p w14:paraId="3EDDCB8E" w14:textId="21B3B188" w:rsidR="00340808" w:rsidRPr="00E066AC" w:rsidRDefault="000226D1" w:rsidP="000226D1">
      <w:pPr>
        <w:pStyle w:val="Paragrafoelenco"/>
        <w:numPr>
          <w:ilvl w:val="0"/>
          <w:numId w:val="21"/>
        </w:numPr>
        <w:jc w:val="both"/>
        <w:rPr>
          <w:rFonts w:asciiTheme="majorHAnsi" w:hAnsiTheme="majorHAnsi" w:cstheme="majorHAnsi"/>
          <w:i/>
        </w:rPr>
      </w:pPr>
      <w:r w:rsidRPr="00E066AC">
        <w:rPr>
          <w:rFonts w:asciiTheme="majorHAnsi" w:hAnsiTheme="majorHAnsi" w:cstheme="majorHAnsi"/>
          <w:i/>
        </w:rPr>
        <w:t>Ne viene monitorata adeguatamente l’efficacia?</w:t>
      </w:r>
    </w:p>
    <w:p w14:paraId="573233EB" w14:textId="77777777" w:rsidR="005E3591" w:rsidRPr="002A326B" w:rsidRDefault="005E3591" w:rsidP="005E3591">
      <w:pPr>
        <w:pStyle w:val="Titolo3"/>
        <w:rPr>
          <w:rFonts w:asciiTheme="majorHAnsi" w:hAnsiTheme="majorHAnsi" w:cstheme="majorHAnsi"/>
          <w:b w:val="0"/>
          <w:sz w:val="20"/>
          <w:szCs w:val="20"/>
          <w:u w:val="single"/>
        </w:rPr>
      </w:pPr>
      <w:bookmarkStart w:id="23" w:name="_heading=h.2jxsxqh" w:colFirst="0" w:colLast="0"/>
      <w:bookmarkStart w:id="24" w:name="_Toc102152267"/>
      <w:bookmarkEnd w:id="21"/>
      <w:bookmarkEnd w:id="22"/>
      <w:bookmarkEnd w:id="23"/>
      <w:r w:rsidRPr="002A326B">
        <w:rPr>
          <w:rFonts w:asciiTheme="majorHAnsi" w:hAnsiTheme="majorHAnsi" w:cstheme="majorHAnsi"/>
          <w:b w:val="0"/>
          <w:sz w:val="20"/>
          <w:szCs w:val="20"/>
          <w:u w:val="single"/>
        </w:rPr>
        <w:t>Analisi documentale</w:t>
      </w:r>
    </w:p>
    <w:p w14:paraId="3BFE93A4" w14:textId="77777777" w:rsidR="005E3591" w:rsidRDefault="005E3591" w:rsidP="005E359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</w:t>
      </w:r>
    </w:p>
    <w:p w14:paraId="3072C92E" w14:textId="77777777" w:rsidR="005E3591" w:rsidRPr="008E2F0A" w:rsidRDefault="005E3591" w:rsidP="005E359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</w:t>
      </w:r>
    </w:p>
    <w:p w14:paraId="1C63484A" w14:textId="111CDFDE" w:rsidR="005E3591" w:rsidRDefault="005E3591" w:rsidP="005E3591">
      <w:pPr>
        <w:jc w:val="both"/>
        <w:rPr>
          <w:rFonts w:asciiTheme="majorHAnsi" w:hAnsiTheme="majorHAnsi" w:cstheme="majorHAnsi"/>
          <w:u w:val="single"/>
        </w:rPr>
      </w:pPr>
      <w:r w:rsidRPr="008E2F0A">
        <w:rPr>
          <w:rFonts w:asciiTheme="majorHAnsi" w:hAnsiTheme="majorHAnsi" w:cstheme="majorHAnsi"/>
          <w:u w:val="single"/>
        </w:rPr>
        <w:t>Breve commento/analisi dei documenti:</w:t>
      </w:r>
    </w:p>
    <w:p w14:paraId="27D8FB47" w14:textId="77777777" w:rsidR="005E3591" w:rsidRPr="005E3591" w:rsidRDefault="005E3591" w:rsidP="005E3591">
      <w:pPr>
        <w:jc w:val="both"/>
        <w:rPr>
          <w:rFonts w:asciiTheme="majorHAnsi" w:hAnsiTheme="majorHAnsi" w:cstheme="majorHAnsi"/>
        </w:rPr>
      </w:pPr>
      <w:r w:rsidRPr="005E3591">
        <w:rPr>
          <w:rFonts w:asciiTheme="majorHAnsi" w:hAnsiTheme="majorHAnsi" w:cstheme="majorHAnsi"/>
        </w:rPr>
        <w:t>…..</w:t>
      </w:r>
    </w:p>
    <w:p w14:paraId="4A2C95B4" w14:textId="77777777" w:rsidR="005E3591" w:rsidRPr="005E3591" w:rsidRDefault="005E3591" w:rsidP="005E3591">
      <w:pPr>
        <w:jc w:val="both"/>
        <w:rPr>
          <w:rFonts w:asciiTheme="majorHAnsi" w:hAnsiTheme="majorHAnsi" w:cstheme="majorHAnsi"/>
        </w:rPr>
      </w:pPr>
      <w:r w:rsidRPr="005E3591">
        <w:rPr>
          <w:rFonts w:asciiTheme="majorHAnsi" w:hAnsiTheme="majorHAnsi" w:cstheme="majorHAnsi"/>
        </w:rPr>
        <w:t>…..</w:t>
      </w:r>
    </w:p>
    <w:p w14:paraId="36538B1D" w14:textId="77777777" w:rsidR="006C2175" w:rsidRPr="008E2F0A" w:rsidRDefault="002E60F1">
      <w:pPr>
        <w:pStyle w:val="Titolo3"/>
        <w:rPr>
          <w:rFonts w:asciiTheme="majorHAnsi" w:hAnsiTheme="majorHAnsi" w:cstheme="majorHAnsi"/>
        </w:rPr>
      </w:pPr>
      <w:r w:rsidRPr="008E2F0A">
        <w:rPr>
          <w:rFonts w:asciiTheme="majorHAnsi" w:hAnsiTheme="majorHAnsi" w:cstheme="majorHAnsi"/>
        </w:rPr>
        <w:t>Valutazione</w:t>
      </w:r>
      <w:bookmarkEnd w:id="24"/>
      <w:r w:rsidRPr="008E2F0A">
        <w:rPr>
          <w:rFonts w:asciiTheme="majorHAnsi" w:hAnsiTheme="majorHAnsi" w:cstheme="majorHAnsi"/>
        </w:rPr>
        <w:t xml:space="preserve"> </w:t>
      </w:r>
    </w:p>
    <w:p w14:paraId="43A94DD4" w14:textId="4F0C229F" w:rsidR="005E3591" w:rsidRDefault="005E3591" w:rsidP="005E3591">
      <w:pPr>
        <w:pStyle w:val="Paragrafoelenco"/>
        <w:numPr>
          <w:ilvl w:val="0"/>
          <w:numId w:val="32"/>
        </w:numPr>
        <w:tabs>
          <w:tab w:val="left" w:pos="284"/>
        </w:tabs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5E3591">
        <w:rPr>
          <w:rFonts w:asciiTheme="majorHAnsi" w:hAnsiTheme="majorHAnsi" w:cstheme="majorHAnsi"/>
          <w:i/>
          <w:iCs/>
          <w:color w:val="000000" w:themeColor="text1"/>
        </w:rPr>
        <w:t xml:space="preserve">Il Dipartimento analizza periodicamente gli esiti del monitoraggio dei risultati della ricerca condotta al proprio interno, svolto attraverso la SUA-RD, eventualmente integrata da altre iniziative specifiche? </w:t>
      </w:r>
    </w:p>
    <w:p w14:paraId="1F9911A5" w14:textId="77777777" w:rsidR="005E3591" w:rsidRPr="005E3591" w:rsidRDefault="005E3591" w:rsidP="005E3591">
      <w:pPr>
        <w:tabs>
          <w:tab w:val="left" w:pos="284"/>
        </w:tabs>
        <w:jc w:val="both"/>
        <w:rPr>
          <w:rFonts w:asciiTheme="majorHAnsi" w:hAnsiTheme="majorHAnsi" w:cstheme="majorHAnsi"/>
          <w:i/>
          <w:iCs/>
          <w:color w:val="000000" w:themeColor="text1"/>
        </w:rPr>
      </w:pPr>
    </w:p>
    <w:p w14:paraId="511BA92A" w14:textId="2FD07AFC" w:rsidR="005E3591" w:rsidRDefault="005E3591" w:rsidP="005E3591">
      <w:pPr>
        <w:pStyle w:val="Paragrafoelenco"/>
        <w:numPr>
          <w:ilvl w:val="0"/>
          <w:numId w:val="32"/>
        </w:numPr>
        <w:tabs>
          <w:tab w:val="left" w:pos="284"/>
        </w:tabs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5E3591">
        <w:rPr>
          <w:rFonts w:asciiTheme="majorHAnsi" w:hAnsiTheme="majorHAnsi" w:cstheme="majorHAnsi"/>
          <w:i/>
          <w:iCs/>
          <w:color w:val="000000" w:themeColor="text1"/>
        </w:rPr>
        <w:t>Vengono condotte analisi convincenti dei successi conseguiti, degli eventuali problemi e delle loro cause?</w:t>
      </w:r>
    </w:p>
    <w:p w14:paraId="76DCC52F" w14:textId="77777777" w:rsidR="005E3591" w:rsidRPr="005E3591" w:rsidRDefault="005E3591" w:rsidP="005E3591">
      <w:pPr>
        <w:pStyle w:val="Paragrafoelenco"/>
        <w:rPr>
          <w:rFonts w:asciiTheme="majorHAnsi" w:hAnsiTheme="majorHAnsi" w:cstheme="majorHAnsi"/>
          <w:i/>
          <w:iCs/>
          <w:color w:val="000000" w:themeColor="text1"/>
        </w:rPr>
      </w:pPr>
    </w:p>
    <w:p w14:paraId="6C0AD6BB" w14:textId="77777777" w:rsidR="005E3591" w:rsidRPr="005E3591" w:rsidRDefault="005E3591" w:rsidP="005E3591">
      <w:pPr>
        <w:tabs>
          <w:tab w:val="left" w:pos="284"/>
        </w:tabs>
        <w:jc w:val="both"/>
        <w:rPr>
          <w:rFonts w:asciiTheme="majorHAnsi" w:hAnsiTheme="majorHAnsi" w:cstheme="majorHAnsi"/>
          <w:i/>
          <w:iCs/>
          <w:color w:val="000000" w:themeColor="text1"/>
        </w:rPr>
      </w:pPr>
    </w:p>
    <w:p w14:paraId="2D35805C" w14:textId="75386D25" w:rsidR="005E3591" w:rsidRDefault="005E3591" w:rsidP="005E3591">
      <w:pPr>
        <w:pStyle w:val="Paragrafoelenco"/>
        <w:numPr>
          <w:ilvl w:val="0"/>
          <w:numId w:val="32"/>
        </w:numPr>
        <w:tabs>
          <w:tab w:val="left" w:pos="284"/>
        </w:tabs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5E3591">
        <w:rPr>
          <w:rFonts w:asciiTheme="majorHAnsi" w:hAnsiTheme="majorHAnsi" w:cstheme="majorHAnsi"/>
          <w:i/>
          <w:iCs/>
          <w:color w:val="000000" w:themeColor="text1"/>
        </w:rPr>
        <w:t>Le azioni migliorative proposte sono plausibili e realizzabili?</w:t>
      </w:r>
    </w:p>
    <w:p w14:paraId="10C028C5" w14:textId="77777777" w:rsidR="005E3591" w:rsidRPr="005E3591" w:rsidRDefault="005E3591" w:rsidP="005E3591">
      <w:pPr>
        <w:tabs>
          <w:tab w:val="left" w:pos="284"/>
        </w:tabs>
        <w:jc w:val="both"/>
        <w:rPr>
          <w:rFonts w:asciiTheme="majorHAnsi" w:hAnsiTheme="majorHAnsi" w:cstheme="majorHAnsi"/>
          <w:i/>
          <w:iCs/>
          <w:color w:val="000000" w:themeColor="text1"/>
        </w:rPr>
      </w:pPr>
    </w:p>
    <w:p w14:paraId="788A0390" w14:textId="77777777" w:rsidR="005E3591" w:rsidRPr="005E3591" w:rsidRDefault="005E3591" w:rsidP="005E3591">
      <w:pPr>
        <w:pStyle w:val="Paragrafoelenco"/>
        <w:numPr>
          <w:ilvl w:val="0"/>
          <w:numId w:val="32"/>
        </w:numPr>
        <w:tabs>
          <w:tab w:val="left" w:pos="284"/>
        </w:tabs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5E3591">
        <w:rPr>
          <w:rFonts w:asciiTheme="majorHAnsi" w:hAnsiTheme="majorHAnsi" w:cstheme="majorHAnsi"/>
          <w:i/>
          <w:iCs/>
          <w:color w:val="000000" w:themeColor="text1"/>
        </w:rPr>
        <w:t>Ne viene monitorata adeguatamente l’efficacia?</w:t>
      </w:r>
    </w:p>
    <w:p w14:paraId="03FE2F97" w14:textId="455EC59C" w:rsidR="00B017E7" w:rsidRPr="00DA041F" w:rsidRDefault="00B017E7" w:rsidP="007672E8">
      <w:pPr>
        <w:tabs>
          <w:tab w:val="left" w:pos="284"/>
        </w:tabs>
        <w:jc w:val="both"/>
        <w:rPr>
          <w:rFonts w:asciiTheme="majorHAnsi" w:hAnsiTheme="majorHAnsi" w:cstheme="majorHAnsi"/>
          <w:color w:val="000000" w:themeColor="text1"/>
        </w:rPr>
      </w:pPr>
    </w:p>
    <w:p w14:paraId="4AA17ED8" w14:textId="1BC50C83" w:rsidR="00D23A8D" w:rsidRDefault="00D23A8D" w:rsidP="00D23A8D">
      <w:pPr>
        <w:rPr>
          <w:rFonts w:asciiTheme="majorHAnsi" w:hAnsiTheme="majorHAnsi" w:cstheme="majorHAnsi"/>
          <w:b/>
        </w:rPr>
      </w:pPr>
      <w:bookmarkStart w:id="25" w:name="_heading=h.3j2qqm3" w:colFirst="0" w:colLast="0"/>
      <w:bookmarkEnd w:id="25"/>
      <w:r w:rsidRPr="008E2F0A">
        <w:rPr>
          <w:rFonts w:asciiTheme="majorHAnsi" w:hAnsiTheme="majorHAnsi" w:cstheme="majorHAnsi"/>
          <w:b/>
        </w:rPr>
        <w:t>Raccomandazioni:</w:t>
      </w:r>
    </w:p>
    <w:p w14:paraId="717DAE4A" w14:textId="77777777" w:rsidR="00E066AC" w:rsidRPr="008E2F0A" w:rsidRDefault="00E066AC" w:rsidP="00D23A8D">
      <w:pPr>
        <w:rPr>
          <w:rFonts w:asciiTheme="majorHAnsi" w:hAnsiTheme="majorHAnsi" w:cstheme="majorHAnsi"/>
          <w:b/>
        </w:rPr>
      </w:pPr>
    </w:p>
    <w:p w14:paraId="2E1D086B" w14:textId="7D944FA1" w:rsidR="00D23A8D" w:rsidRDefault="00D23A8D" w:rsidP="00D23A8D">
      <w:pPr>
        <w:rPr>
          <w:rFonts w:asciiTheme="majorHAnsi" w:hAnsiTheme="majorHAnsi" w:cstheme="majorHAnsi"/>
          <w:b/>
          <w:color w:val="000000" w:themeColor="text1"/>
        </w:rPr>
      </w:pPr>
      <w:r w:rsidRPr="00DA041F">
        <w:rPr>
          <w:rFonts w:asciiTheme="majorHAnsi" w:hAnsiTheme="majorHAnsi" w:cstheme="majorHAnsi"/>
          <w:b/>
          <w:color w:val="000000" w:themeColor="text1"/>
        </w:rPr>
        <w:t xml:space="preserve">Segnalazioni: </w:t>
      </w:r>
    </w:p>
    <w:p w14:paraId="3DBFD258" w14:textId="77777777" w:rsidR="00E066AC" w:rsidRPr="00DA041F" w:rsidRDefault="00E066AC" w:rsidP="00D23A8D">
      <w:pPr>
        <w:rPr>
          <w:rFonts w:asciiTheme="majorHAnsi" w:hAnsiTheme="majorHAnsi" w:cstheme="majorHAnsi"/>
          <w:b/>
          <w:color w:val="000000" w:themeColor="text1"/>
        </w:rPr>
      </w:pPr>
    </w:p>
    <w:p w14:paraId="536854B2" w14:textId="319AA36A" w:rsidR="006C2175" w:rsidRPr="008E2F0A" w:rsidRDefault="002E60F1">
      <w:pPr>
        <w:pStyle w:val="Titolo2"/>
        <w:rPr>
          <w:rFonts w:asciiTheme="majorHAnsi" w:hAnsiTheme="majorHAnsi" w:cstheme="majorHAnsi"/>
        </w:rPr>
      </w:pPr>
      <w:bookmarkStart w:id="26" w:name="_Toc102152268"/>
      <w:r w:rsidRPr="008E2F0A">
        <w:rPr>
          <w:rFonts w:asciiTheme="majorHAnsi" w:hAnsiTheme="majorHAnsi" w:cstheme="majorHAnsi"/>
        </w:rPr>
        <w:t>R</w:t>
      </w:r>
      <w:proofErr w:type="gramStart"/>
      <w:r w:rsidR="00160C57">
        <w:rPr>
          <w:rFonts w:asciiTheme="majorHAnsi" w:hAnsiTheme="majorHAnsi" w:cstheme="majorHAnsi"/>
        </w:rPr>
        <w:t>4</w:t>
      </w:r>
      <w:r w:rsidRPr="008E2F0A">
        <w:rPr>
          <w:rFonts w:asciiTheme="majorHAnsi" w:hAnsiTheme="majorHAnsi" w:cstheme="majorHAnsi"/>
        </w:rPr>
        <w:t>.</w:t>
      </w:r>
      <w:r w:rsidR="00160C57">
        <w:rPr>
          <w:rFonts w:asciiTheme="majorHAnsi" w:hAnsiTheme="majorHAnsi" w:cstheme="majorHAnsi"/>
        </w:rPr>
        <w:t>B</w:t>
      </w:r>
      <w:r w:rsidRPr="008E2F0A">
        <w:rPr>
          <w:rFonts w:asciiTheme="majorHAnsi" w:hAnsiTheme="majorHAnsi" w:cstheme="majorHAnsi"/>
        </w:rPr>
        <w:t>.</w:t>
      </w:r>
      <w:proofErr w:type="gramEnd"/>
      <w:r w:rsidRPr="008E2F0A">
        <w:rPr>
          <w:rFonts w:asciiTheme="majorHAnsi" w:hAnsiTheme="majorHAnsi" w:cstheme="majorHAnsi"/>
        </w:rPr>
        <w:t xml:space="preserve">3 - </w:t>
      </w:r>
      <w:r w:rsidR="00160C57" w:rsidRPr="00160C57">
        <w:rPr>
          <w:rFonts w:asciiTheme="majorHAnsi" w:hAnsiTheme="majorHAnsi" w:cstheme="majorHAnsi"/>
        </w:rPr>
        <w:t>Definizione e pubblicizzazione dei criteri di distribuzione delle risorse</w:t>
      </w:r>
      <w:bookmarkEnd w:id="26"/>
    </w:p>
    <w:p w14:paraId="648625ED" w14:textId="77777777" w:rsidR="006C2175" w:rsidRPr="008E2F0A" w:rsidRDefault="002E60F1" w:rsidP="004A049D">
      <w:pPr>
        <w:jc w:val="both"/>
        <w:rPr>
          <w:rFonts w:asciiTheme="majorHAnsi" w:hAnsiTheme="majorHAnsi" w:cstheme="majorHAnsi"/>
        </w:rPr>
      </w:pPr>
      <w:r w:rsidRPr="008E2F0A">
        <w:rPr>
          <w:rFonts w:asciiTheme="majorHAnsi" w:hAnsiTheme="majorHAnsi" w:cstheme="majorHAnsi"/>
        </w:rPr>
        <w:t>Aspetti da considerare:</w:t>
      </w:r>
    </w:p>
    <w:p w14:paraId="26CEF25B" w14:textId="1558A507" w:rsidR="00FE2CED" w:rsidRPr="00E066AC" w:rsidRDefault="00FE2CED" w:rsidP="00FE2CED">
      <w:pPr>
        <w:pStyle w:val="Paragrafoelenco"/>
        <w:numPr>
          <w:ilvl w:val="0"/>
          <w:numId w:val="26"/>
        </w:numPr>
        <w:jc w:val="both"/>
        <w:rPr>
          <w:rFonts w:asciiTheme="majorHAnsi" w:hAnsiTheme="majorHAnsi" w:cstheme="majorHAnsi"/>
          <w:i/>
        </w:rPr>
      </w:pPr>
      <w:bookmarkStart w:id="27" w:name="_heading=h.1y810tw" w:colFirst="0" w:colLast="0"/>
      <w:bookmarkStart w:id="28" w:name="_Hlk103346518"/>
      <w:bookmarkEnd w:id="27"/>
      <w:r w:rsidRPr="00E066AC">
        <w:rPr>
          <w:rFonts w:asciiTheme="majorHAnsi" w:hAnsiTheme="majorHAnsi" w:cstheme="majorHAnsi"/>
          <w:i/>
        </w:rPr>
        <w:t>Il Dipartimento indica con chiarezza i criteri e le modalità di distribuzione interna delle risorse (economiche e di personale), coerentemente con il programma strategico proprio e dell'Ateneo?</w:t>
      </w:r>
    </w:p>
    <w:p w14:paraId="6C3466E5" w14:textId="71E32B85" w:rsidR="00FE2CED" w:rsidRPr="00E066AC" w:rsidRDefault="00FE2CED" w:rsidP="00FE2CED">
      <w:pPr>
        <w:pStyle w:val="Paragrafoelenco"/>
        <w:numPr>
          <w:ilvl w:val="0"/>
          <w:numId w:val="26"/>
        </w:numPr>
        <w:jc w:val="both"/>
        <w:rPr>
          <w:rFonts w:asciiTheme="majorHAnsi" w:hAnsiTheme="majorHAnsi" w:cstheme="majorHAnsi"/>
          <w:i/>
        </w:rPr>
      </w:pPr>
      <w:r w:rsidRPr="00E066AC">
        <w:rPr>
          <w:rFonts w:asciiTheme="majorHAnsi" w:hAnsiTheme="majorHAnsi" w:cstheme="majorHAnsi"/>
          <w:i/>
        </w:rPr>
        <w:t xml:space="preserve">Sono specificati i criteri di distribuzione di eventuali incentivi e </w:t>
      </w:r>
      <w:proofErr w:type="spellStart"/>
      <w:r w:rsidRPr="00E066AC">
        <w:rPr>
          <w:rFonts w:asciiTheme="majorHAnsi" w:hAnsiTheme="majorHAnsi" w:cstheme="majorHAnsi"/>
          <w:i/>
        </w:rPr>
        <w:t>premialità</w:t>
      </w:r>
      <w:proofErr w:type="spellEnd"/>
      <w:r w:rsidRPr="00E066AC">
        <w:rPr>
          <w:rFonts w:asciiTheme="majorHAnsi" w:hAnsiTheme="majorHAnsi" w:cstheme="majorHAnsi"/>
          <w:i/>
        </w:rPr>
        <w:t>?</w:t>
      </w:r>
    </w:p>
    <w:p w14:paraId="315C573A" w14:textId="582FF628" w:rsidR="00FE2CED" w:rsidRPr="00E066AC" w:rsidRDefault="00FE2CED" w:rsidP="00FE2CED">
      <w:pPr>
        <w:pStyle w:val="Paragrafoelenco"/>
        <w:numPr>
          <w:ilvl w:val="0"/>
          <w:numId w:val="26"/>
        </w:numPr>
        <w:jc w:val="both"/>
        <w:rPr>
          <w:rFonts w:asciiTheme="majorHAnsi" w:hAnsiTheme="majorHAnsi" w:cstheme="majorHAnsi"/>
          <w:i/>
        </w:rPr>
      </w:pPr>
      <w:r w:rsidRPr="00E066AC">
        <w:rPr>
          <w:rFonts w:asciiTheme="majorHAnsi" w:hAnsiTheme="majorHAnsi" w:cstheme="majorHAnsi"/>
          <w:i/>
        </w:rPr>
        <w:t>Tali criteri sono coerenti con le linee strategiche dell'Ateneo, le indicazioni e metodologie della VQR, della SUA-RD e di eventuali altre iniziative di valutazione della ricerca e della terza missione attuate dall'Ateneo?</w:t>
      </w:r>
    </w:p>
    <w:p w14:paraId="2E546F88" w14:textId="77777777" w:rsidR="005E3591" w:rsidRPr="002A326B" w:rsidRDefault="005E3591" w:rsidP="005E3591">
      <w:pPr>
        <w:pStyle w:val="Titolo3"/>
        <w:rPr>
          <w:rFonts w:asciiTheme="majorHAnsi" w:hAnsiTheme="majorHAnsi" w:cstheme="majorHAnsi"/>
          <w:b w:val="0"/>
          <w:sz w:val="20"/>
          <w:szCs w:val="20"/>
          <w:u w:val="single"/>
        </w:rPr>
      </w:pPr>
      <w:bookmarkStart w:id="29" w:name="_Toc102152270"/>
      <w:bookmarkEnd w:id="28"/>
      <w:r w:rsidRPr="002A326B">
        <w:rPr>
          <w:rFonts w:asciiTheme="majorHAnsi" w:hAnsiTheme="majorHAnsi" w:cstheme="majorHAnsi"/>
          <w:b w:val="0"/>
          <w:sz w:val="20"/>
          <w:szCs w:val="20"/>
          <w:u w:val="single"/>
        </w:rPr>
        <w:t>Analisi documentale</w:t>
      </w:r>
    </w:p>
    <w:p w14:paraId="784779C9" w14:textId="77777777" w:rsidR="005E3591" w:rsidRDefault="005E3591" w:rsidP="005E359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</w:t>
      </w:r>
    </w:p>
    <w:p w14:paraId="69181BDD" w14:textId="77777777" w:rsidR="005E3591" w:rsidRPr="008E2F0A" w:rsidRDefault="005E3591" w:rsidP="005E359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</w:t>
      </w:r>
    </w:p>
    <w:p w14:paraId="5CF1D343" w14:textId="77777777" w:rsidR="005E3591" w:rsidRDefault="005E3591" w:rsidP="005E3591">
      <w:pPr>
        <w:jc w:val="both"/>
        <w:rPr>
          <w:rFonts w:asciiTheme="majorHAnsi" w:hAnsiTheme="majorHAnsi" w:cstheme="majorHAnsi"/>
          <w:u w:val="single"/>
        </w:rPr>
      </w:pPr>
      <w:r w:rsidRPr="008E2F0A">
        <w:rPr>
          <w:rFonts w:asciiTheme="majorHAnsi" w:hAnsiTheme="majorHAnsi" w:cstheme="majorHAnsi"/>
          <w:u w:val="single"/>
        </w:rPr>
        <w:t>Breve commento/analisi dei documenti:</w:t>
      </w:r>
    </w:p>
    <w:p w14:paraId="44429359" w14:textId="77777777" w:rsidR="005E3591" w:rsidRDefault="005E3591" w:rsidP="005E3591">
      <w:pPr>
        <w:jc w:val="both"/>
        <w:rPr>
          <w:rFonts w:asciiTheme="majorHAnsi" w:hAnsiTheme="majorHAnsi" w:cstheme="majorHAnsi"/>
          <w:u w:val="single"/>
        </w:rPr>
      </w:pPr>
    </w:p>
    <w:p w14:paraId="491B8749" w14:textId="77777777" w:rsidR="005E3591" w:rsidRPr="005E3591" w:rsidRDefault="005E3591" w:rsidP="005E3591">
      <w:pPr>
        <w:jc w:val="both"/>
        <w:rPr>
          <w:rFonts w:asciiTheme="majorHAnsi" w:hAnsiTheme="majorHAnsi" w:cstheme="majorHAnsi"/>
        </w:rPr>
      </w:pPr>
      <w:r w:rsidRPr="005E3591">
        <w:rPr>
          <w:rFonts w:asciiTheme="majorHAnsi" w:hAnsiTheme="majorHAnsi" w:cstheme="majorHAnsi"/>
        </w:rPr>
        <w:t>…..</w:t>
      </w:r>
    </w:p>
    <w:p w14:paraId="4021E013" w14:textId="77777777" w:rsidR="005E3591" w:rsidRPr="005E3591" w:rsidRDefault="005E3591" w:rsidP="005E3591">
      <w:pPr>
        <w:jc w:val="both"/>
        <w:rPr>
          <w:rFonts w:asciiTheme="majorHAnsi" w:hAnsiTheme="majorHAnsi" w:cstheme="majorHAnsi"/>
        </w:rPr>
      </w:pPr>
      <w:r w:rsidRPr="005E3591">
        <w:rPr>
          <w:rFonts w:asciiTheme="majorHAnsi" w:hAnsiTheme="majorHAnsi" w:cstheme="majorHAnsi"/>
        </w:rPr>
        <w:t>…..</w:t>
      </w:r>
    </w:p>
    <w:p w14:paraId="5C727CE4" w14:textId="77777777" w:rsidR="006C2175" w:rsidRPr="008E2F0A" w:rsidRDefault="002E60F1" w:rsidP="004A049D">
      <w:pPr>
        <w:pStyle w:val="Titolo3"/>
        <w:jc w:val="both"/>
        <w:rPr>
          <w:rFonts w:asciiTheme="majorHAnsi" w:hAnsiTheme="majorHAnsi" w:cstheme="majorHAnsi"/>
        </w:rPr>
      </w:pPr>
      <w:r w:rsidRPr="008E2F0A">
        <w:rPr>
          <w:rFonts w:asciiTheme="majorHAnsi" w:hAnsiTheme="majorHAnsi" w:cstheme="majorHAnsi"/>
        </w:rPr>
        <w:t>Valutazione</w:t>
      </w:r>
      <w:bookmarkEnd w:id="29"/>
      <w:r w:rsidRPr="008E2F0A">
        <w:rPr>
          <w:rFonts w:asciiTheme="majorHAnsi" w:hAnsiTheme="majorHAnsi" w:cstheme="majorHAnsi"/>
        </w:rPr>
        <w:t xml:space="preserve"> </w:t>
      </w:r>
    </w:p>
    <w:p w14:paraId="65CD055B" w14:textId="1346F45D" w:rsidR="005E3591" w:rsidRPr="005E3591" w:rsidRDefault="005E3591" w:rsidP="00E066AC">
      <w:pPr>
        <w:pStyle w:val="Paragrafoelenco"/>
        <w:numPr>
          <w:ilvl w:val="0"/>
          <w:numId w:val="35"/>
        </w:numPr>
        <w:ind w:left="720"/>
        <w:jc w:val="both"/>
        <w:rPr>
          <w:rFonts w:asciiTheme="majorHAnsi" w:hAnsiTheme="majorHAnsi" w:cstheme="majorHAnsi"/>
          <w:i/>
        </w:rPr>
      </w:pPr>
      <w:bookmarkStart w:id="30" w:name="_heading=h.2xcytpi" w:colFirst="0" w:colLast="0"/>
      <w:bookmarkEnd w:id="30"/>
      <w:r w:rsidRPr="005E3591">
        <w:rPr>
          <w:rFonts w:asciiTheme="majorHAnsi" w:hAnsiTheme="majorHAnsi" w:cstheme="majorHAnsi"/>
          <w:i/>
        </w:rPr>
        <w:t>Il Dipartimento indica con chiarezza i criteri e le modalità di distribuzione interna delle risorse (economiche e di personale), coerentemente con il programma strategico proprio e dell'Ateneo?</w:t>
      </w:r>
    </w:p>
    <w:p w14:paraId="2419520D" w14:textId="7A6D9463" w:rsidR="005E3591" w:rsidRPr="005E3591" w:rsidRDefault="005E3591" w:rsidP="00E066AC">
      <w:pPr>
        <w:pStyle w:val="Paragrafoelenco"/>
        <w:jc w:val="both"/>
        <w:rPr>
          <w:rFonts w:asciiTheme="majorHAnsi" w:hAnsiTheme="majorHAnsi" w:cstheme="majorHAnsi"/>
          <w:i/>
        </w:rPr>
      </w:pPr>
    </w:p>
    <w:p w14:paraId="58E287BC" w14:textId="77777777" w:rsidR="005E3591" w:rsidRPr="005E3591" w:rsidRDefault="005E3591" w:rsidP="00E066AC">
      <w:pPr>
        <w:pStyle w:val="Paragrafoelenco"/>
        <w:jc w:val="both"/>
        <w:rPr>
          <w:rFonts w:asciiTheme="majorHAnsi" w:hAnsiTheme="majorHAnsi" w:cstheme="majorHAnsi"/>
          <w:i/>
        </w:rPr>
      </w:pPr>
    </w:p>
    <w:p w14:paraId="05536581" w14:textId="057E1530" w:rsidR="005E3591" w:rsidRPr="005E3591" w:rsidRDefault="005E3591" w:rsidP="00E066AC">
      <w:pPr>
        <w:pStyle w:val="Paragrafoelenco"/>
        <w:numPr>
          <w:ilvl w:val="0"/>
          <w:numId w:val="35"/>
        </w:numPr>
        <w:ind w:left="720"/>
        <w:jc w:val="both"/>
        <w:rPr>
          <w:rFonts w:asciiTheme="majorHAnsi" w:hAnsiTheme="majorHAnsi" w:cstheme="majorHAnsi"/>
          <w:i/>
        </w:rPr>
      </w:pPr>
      <w:r w:rsidRPr="005E3591">
        <w:rPr>
          <w:rFonts w:asciiTheme="majorHAnsi" w:hAnsiTheme="majorHAnsi" w:cstheme="majorHAnsi"/>
          <w:i/>
        </w:rPr>
        <w:t xml:space="preserve">Sono specificati i criteri di distribuzione di eventuali incentivi e </w:t>
      </w:r>
      <w:proofErr w:type="spellStart"/>
      <w:r w:rsidRPr="005E3591">
        <w:rPr>
          <w:rFonts w:asciiTheme="majorHAnsi" w:hAnsiTheme="majorHAnsi" w:cstheme="majorHAnsi"/>
          <w:i/>
        </w:rPr>
        <w:t>premialità</w:t>
      </w:r>
      <w:proofErr w:type="spellEnd"/>
      <w:r w:rsidRPr="005E3591">
        <w:rPr>
          <w:rFonts w:asciiTheme="majorHAnsi" w:hAnsiTheme="majorHAnsi" w:cstheme="majorHAnsi"/>
          <w:i/>
        </w:rPr>
        <w:t>?</w:t>
      </w:r>
    </w:p>
    <w:p w14:paraId="50FF7667" w14:textId="77777777" w:rsidR="005E3591" w:rsidRPr="005E3591" w:rsidRDefault="005E3591" w:rsidP="00E066AC">
      <w:pPr>
        <w:jc w:val="both"/>
        <w:rPr>
          <w:rFonts w:asciiTheme="majorHAnsi" w:hAnsiTheme="majorHAnsi" w:cstheme="majorHAnsi"/>
          <w:i/>
        </w:rPr>
      </w:pPr>
    </w:p>
    <w:p w14:paraId="6B69B97D" w14:textId="77777777" w:rsidR="005E3591" w:rsidRPr="005E3591" w:rsidRDefault="005E3591" w:rsidP="00E066AC">
      <w:pPr>
        <w:pStyle w:val="Paragrafoelenco"/>
        <w:numPr>
          <w:ilvl w:val="0"/>
          <w:numId w:val="35"/>
        </w:numPr>
        <w:ind w:left="720"/>
        <w:jc w:val="both"/>
        <w:rPr>
          <w:rFonts w:asciiTheme="majorHAnsi" w:hAnsiTheme="majorHAnsi" w:cstheme="majorHAnsi"/>
          <w:i/>
        </w:rPr>
      </w:pPr>
      <w:r w:rsidRPr="005E3591">
        <w:rPr>
          <w:rFonts w:asciiTheme="majorHAnsi" w:hAnsiTheme="majorHAnsi" w:cstheme="majorHAnsi"/>
          <w:i/>
        </w:rPr>
        <w:t>Tali criteri sono coerenti con le linee strategiche dell'Ateneo, le indicazioni e metodologie della VQR, della SUA-RD e di eventuali altre iniziative di valutazione della ricerca e della terza missione attuate dall'Ateneo?</w:t>
      </w:r>
    </w:p>
    <w:p w14:paraId="39839C59" w14:textId="77777777" w:rsidR="00FA2D47" w:rsidRDefault="00FA2D47" w:rsidP="004A049D">
      <w:pPr>
        <w:jc w:val="both"/>
        <w:rPr>
          <w:rFonts w:asciiTheme="majorHAnsi" w:hAnsiTheme="majorHAnsi" w:cstheme="majorHAnsi"/>
          <w:b/>
        </w:rPr>
      </w:pPr>
    </w:p>
    <w:p w14:paraId="07E3372A" w14:textId="7081AAD5" w:rsidR="001A31C8" w:rsidRPr="008E2F0A" w:rsidRDefault="001A31C8" w:rsidP="004A049D">
      <w:pPr>
        <w:jc w:val="both"/>
        <w:rPr>
          <w:rFonts w:asciiTheme="majorHAnsi" w:hAnsiTheme="majorHAnsi" w:cstheme="majorHAnsi"/>
          <w:b/>
        </w:rPr>
      </w:pPr>
      <w:r w:rsidRPr="008E2F0A">
        <w:rPr>
          <w:rFonts w:asciiTheme="majorHAnsi" w:hAnsiTheme="majorHAnsi" w:cstheme="majorHAnsi"/>
          <w:b/>
        </w:rPr>
        <w:t>Raccomandazioni:</w:t>
      </w:r>
    </w:p>
    <w:p w14:paraId="4FAA8DFC" w14:textId="77777777" w:rsidR="00E066AC" w:rsidRDefault="00E066AC" w:rsidP="004A049D">
      <w:pPr>
        <w:jc w:val="both"/>
        <w:rPr>
          <w:rFonts w:asciiTheme="majorHAnsi" w:hAnsiTheme="majorHAnsi" w:cstheme="majorHAnsi"/>
          <w:b/>
        </w:rPr>
      </w:pPr>
    </w:p>
    <w:p w14:paraId="3E6DDFD4" w14:textId="726D9A2F" w:rsidR="001A31C8" w:rsidRDefault="001A31C8" w:rsidP="004A049D">
      <w:pPr>
        <w:jc w:val="both"/>
        <w:rPr>
          <w:rFonts w:asciiTheme="majorHAnsi" w:hAnsiTheme="majorHAnsi" w:cstheme="majorHAnsi"/>
          <w:b/>
        </w:rPr>
      </w:pPr>
      <w:r w:rsidRPr="0073363B">
        <w:rPr>
          <w:rFonts w:asciiTheme="majorHAnsi" w:hAnsiTheme="majorHAnsi" w:cstheme="majorHAnsi"/>
          <w:b/>
        </w:rPr>
        <w:t>Segnalazioni:</w:t>
      </w:r>
    </w:p>
    <w:p w14:paraId="71C10165" w14:textId="77777777" w:rsidR="00E066AC" w:rsidRPr="0073363B" w:rsidRDefault="00E066AC" w:rsidP="004A049D">
      <w:pPr>
        <w:jc w:val="both"/>
        <w:rPr>
          <w:rFonts w:asciiTheme="majorHAnsi" w:hAnsiTheme="majorHAnsi" w:cstheme="majorHAnsi"/>
          <w:b/>
        </w:rPr>
      </w:pPr>
    </w:p>
    <w:p w14:paraId="158E57CC" w14:textId="60F19689" w:rsidR="006C2175" w:rsidRPr="008E2F0A" w:rsidRDefault="002E60F1" w:rsidP="009E0410">
      <w:pPr>
        <w:pStyle w:val="Titolo2"/>
        <w:jc w:val="both"/>
        <w:rPr>
          <w:rFonts w:asciiTheme="majorHAnsi" w:hAnsiTheme="majorHAnsi" w:cstheme="majorHAnsi"/>
        </w:rPr>
      </w:pPr>
      <w:bookmarkStart w:id="31" w:name="_heading=h.1ci93xb" w:colFirst="0" w:colLast="0"/>
      <w:bookmarkStart w:id="32" w:name="_Toc102152271"/>
      <w:bookmarkEnd w:id="31"/>
      <w:r w:rsidRPr="008E2F0A">
        <w:rPr>
          <w:rFonts w:asciiTheme="majorHAnsi" w:hAnsiTheme="majorHAnsi" w:cstheme="majorHAnsi"/>
        </w:rPr>
        <w:lastRenderedPageBreak/>
        <w:t>R</w:t>
      </w:r>
      <w:proofErr w:type="gramStart"/>
      <w:r w:rsidR="00D76A06">
        <w:rPr>
          <w:rFonts w:asciiTheme="majorHAnsi" w:hAnsiTheme="majorHAnsi" w:cstheme="majorHAnsi"/>
        </w:rPr>
        <w:t>4</w:t>
      </w:r>
      <w:r w:rsidRPr="008E2F0A">
        <w:rPr>
          <w:rFonts w:asciiTheme="majorHAnsi" w:hAnsiTheme="majorHAnsi" w:cstheme="majorHAnsi"/>
        </w:rPr>
        <w:t>.</w:t>
      </w:r>
      <w:r w:rsidR="00D76A06">
        <w:rPr>
          <w:rFonts w:asciiTheme="majorHAnsi" w:hAnsiTheme="majorHAnsi" w:cstheme="majorHAnsi"/>
        </w:rPr>
        <w:t>B</w:t>
      </w:r>
      <w:r w:rsidRPr="008E2F0A">
        <w:rPr>
          <w:rFonts w:asciiTheme="majorHAnsi" w:hAnsiTheme="majorHAnsi" w:cstheme="majorHAnsi"/>
        </w:rPr>
        <w:t>.</w:t>
      </w:r>
      <w:proofErr w:type="gramEnd"/>
      <w:r w:rsidRPr="008E2F0A">
        <w:rPr>
          <w:rFonts w:asciiTheme="majorHAnsi" w:hAnsiTheme="majorHAnsi" w:cstheme="majorHAnsi"/>
        </w:rPr>
        <w:t xml:space="preserve">4 - </w:t>
      </w:r>
      <w:r w:rsidR="00E3043D" w:rsidRPr="00E3043D">
        <w:rPr>
          <w:rFonts w:asciiTheme="majorHAnsi" w:hAnsiTheme="majorHAnsi" w:cstheme="majorHAnsi"/>
        </w:rPr>
        <w:t>Dotazione di personale, strutture e servizi di supporto alla ricerca</w:t>
      </w:r>
      <w:bookmarkEnd w:id="32"/>
    </w:p>
    <w:p w14:paraId="46D5C203" w14:textId="77777777" w:rsidR="00CE053C" w:rsidRDefault="002E60F1" w:rsidP="00CE053C">
      <w:pPr>
        <w:jc w:val="both"/>
        <w:rPr>
          <w:rFonts w:asciiTheme="majorHAnsi" w:hAnsiTheme="majorHAnsi" w:cstheme="majorHAnsi"/>
        </w:rPr>
      </w:pPr>
      <w:r w:rsidRPr="008E2F0A">
        <w:rPr>
          <w:rFonts w:asciiTheme="majorHAnsi" w:hAnsiTheme="majorHAnsi" w:cstheme="majorHAnsi"/>
        </w:rPr>
        <w:t>Aspetti da considerare:</w:t>
      </w:r>
      <w:bookmarkStart w:id="33" w:name="_heading=h.3whwml4" w:colFirst="0" w:colLast="0"/>
      <w:bookmarkEnd w:id="33"/>
    </w:p>
    <w:p w14:paraId="1E3175E9" w14:textId="77777777" w:rsidR="00CE053C" w:rsidRPr="00E066AC" w:rsidRDefault="00CE053C" w:rsidP="00E066AC">
      <w:pPr>
        <w:pStyle w:val="Paragrafoelenco"/>
        <w:numPr>
          <w:ilvl w:val="0"/>
          <w:numId w:val="36"/>
        </w:numPr>
        <w:jc w:val="both"/>
        <w:rPr>
          <w:rFonts w:asciiTheme="majorHAnsi" w:hAnsiTheme="majorHAnsi" w:cstheme="majorHAnsi"/>
          <w:i/>
        </w:rPr>
      </w:pPr>
      <w:r w:rsidRPr="00E066AC">
        <w:rPr>
          <w:rFonts w:asciiTheme="majorHAnsi" w:hAnsiTheme="majorHAnsi" w:cstheme="majorHAnsi"/>
          <w:i/>
        </w:rPr>
        <w:t>Sono disponibili adeguate strutture e risorse di sostegno alla ricerca e, in particolare, ai Dottorati di Ricerca (se presenti)? (E.g.  Spazi, biblioteche, laboratori, infrastrutture IT...)</w:t>
      </w:r>
    </w:p>
    <w:p w14:paraId="6E000A53" w14:textId="77777777" w:rsidR="00CE053C" w:rsidRPr="00E066AC" w:rsidRDefault="00CE053C" w:rsidP="00E066AC">
      <w:pPr>
        <w:pStyle w:val="Paragrafoelenco"/>
        <w:numPr>
          <w:ilvl w:val="0"/>
          <w:numId w:val="36"/>
        </w:numPr>
        <w:jc w:val="both"/>
        <w:rPr>
          <w:rFonts w:asciiTheme="majorHAnsi" w:hAnsiTheme="majorHAnsi" w:cstheme="majorHAnsi"/>
          <w:i/>
        </w:rPr>
      </w:pPr>
      <w:r w:rsidRPr="00E066AC">
        <w:rPr>
          <w:rFonts w:asciiTheme="majorHAnsi" w:hAnsiTheme="majorHAnsi" w:cstheme="majorHAnsi"/>
          <w:i/>
        </w:rPr>
        <w:t>I servizi di supporto alla ricerca di Ateneo assicurano un sostegno efficace alle attività del Dipartimento?</w:t>
      </w:r>
    </w:p>
    <w:p w14:paraId="201AD989" w14:textId="77777777" w:rsidR="00CE053C" w:rsidRPr="00E066AC" w:rsidRDefault="00CE053C" w:rsidP="00E066AC">
      <w:pPr>
        <w:pStyle w:val="Paragrafoelenco"/>
        <w:numPr>
          <w:ilvl w:val="0"/>
          <w:numId w:val="36"/>
        </w:numPr>
        <w:jc w:val="both"/>
        <w:rPr>
          <w:rFonts w:asciiTheme="majorHAnsi" w:hAnsiTheme="majorHAnsi" w:cstheme="majorHAnsi"/>
          <w:i/>
        </w:rPr>
      </w:pPr>
      <w:bookmarkStart w:id="34" w:name="_Hlk103346642"/>
      <w:r w:rsidRPr="00E066AC">
        <w:rPr>
          <w:rFonts w:asciiTheme="majorHAnsi" w:hAnsiTheme="majorHAnsi" w:cstheme="majorHAnsi"/>
          <w:i/>
        </w:rPr>
        <w:t>Esiste un'attività di verifica da parte dell'Ateneo della qualità del supporto fornito a docenti, ricercatori e dottorandi nelle loro attività di ricerca?</w:t>
      </w:r>
    </w:p>
    <w:p w14:paraId="53D5B9C8" w14:textId="77777777" w:rsidR="00CE053C" w:rsidRPr="00E066AC" w:rsidRDefault="00CE053C" w:rsidP="00E066AC">
      <w:pPr>
        <w:pStyle w:val="Paragrafoelenco"/>
        <w:numPr>
          <w:ilvl w:val="0"/>
          <w:numId w:val="36"/>
        </w:numPr>
        <w:jc w:val="both"/>
        <w:rPr>
          <w:rFonts w:asciiTheme="majorHAnsi" w:hAnsiTheme="majorHAnsi" w:cstheme="majorHAnsi"/>
          <w:i/>
        </w:rPr>
      </w:pPr>
      <w:r w:rsidRPr="00E066AC">
        <w:rPr>
          <w:rFonts w:asciiTheme="majorHAnsi" w:hAnsiTheme="majorHAnsi" w:cstheme="majorHAnsi"/>
          <w:i/>
        </w:rPr>
        <w:t>I servizi sono facilmente fruibili dai dottorandi, ricercatori e docenti del Dipartimento?</w:t>
      </w:r>
    </w:p>
    <w:p w14:paraId="3E17EBDF" w14:textId="3FCA6D73" w:rsidR="00CE053C" w:rsidRPr="00E066AC" w:rsidRDefault="00CE053C" w:rsidP="00E066AC">
      <w:pPr>
        <w:pStyle w:val="Paragrafoelenco"/>
        <w:numPr>
          <w:ilvl w:val="0"/>
          <w:numId w:val="36"/>
        </w:numPr>
        <w:jc w:val="both"/>
        <w:rPr>
          <w:rFonts w:asciiTheme="majorHAnsi" w:hAnsiTheme="majorHAnsi" w:cstheme="majorHAnsi"/>
          <w:i/>
        </w:rPr>
      </w:pPr>
      <w:r w:rsidRPr="00E066AC">
        <w:rPr>
          <w:rFonts w:asciiTheme="majorHAnsi" w:hAnsiTheme="majorHAnsi" w:cstheme="majorHAnsi"/>
          <w:i/>
        </w:rPr>
        <w:t>Esiste una programmazione del lavoro svolto dal personale tecnico-amministrativo, corredata da responsabilità e obiettivi e che sia coerente con il progetto del Dipartimento?</w:t>
      </w:r>
    </w:p>
    <w:p w14:paraId="1978A673" w14:textId="77777777" w:rsidR="006C2175" w:rsidRPr="008E2F0A" w:rsidRDefault="002E60F1" w:rsidP="009E0410">
      <w:pPr>
        <w:pStyle w:val="Titolo3"/>
        <w:jc w:val="both"/>
        <w:rPr>
          <w:rFonts w:asciiTheme="majorHAnsi" w:hAnsiTheme="majorHAnsi" w:cstheme="majorHAnsi"/>
        </w:rPr>
      </w:pPr>
      <w:bookmarkStart w:id="35" w:name="_Toc102152272"/>
      <w:bookmarkEnd w:id="34"/>
      <w:r w:rsidRPr="008E2F0A">
        <w:rPr>
          <w:rFonts w:asciiTheme="majorHAnsi" w:hAnsiTheme="majorHAnsi" w:cstheme="majorHAnsi"/>
        </w:rPr>
        <w:t>Analisi documentale</w:t>
      </w:r>
      <w:bookmarkEnd w:id="35"/>
    </w:p>
    <w:p w14:paraId="5580F2C9" w14:textId="115EA998" w:rsidR="00FB0995" w:rsidRPr="005E3591" w:rsidRDefault="005E3591" w:rsidP="009E0410">
      <w:pPr>
        <w:jc w:val="both"/>
        <w:rPr>
          <w:rFonts w:asciiTheme="majorHAnsi" w:hAnsiTheme="majorHAnsi" w:cstheme="majorHAnsi"/>
        </w:rPr>
      </w:pPr>
      <w:r w:rsidRPr="005E3591">
        <w:rPr>
          <w:rFonts w:asciiTheme="majorHAnsi" w:hAnsiTheme="majorHAnsi" w:cstheme="majorHAnsi"/>
        </w:rPr>
        <w:t>………</w:t>
      </w:r>
    </w:p>
    <w:p w14:paraId="1E5E21C6" w14:textId="1D9D87B2" w:rsidR="005E3591" w:rsidRPr="00E066AC" w:rsidRDefault="002E60F1" w:rsidP="009E0410">
      <w:pPr>
        <w:jc w:val="both"/>
        <w:rPr>
          <w:rFonts w:asciiTheme="majorHAnsi" w:hAnsiTheme="majorHAnsi" w:cstheme="majorHAnsi"/>
          <w:b/>
          <w:u w:val="single"/>
        </w:rPr>
      </w:pPr>
      <w:r w:rsidRPr="00E066AC">
        <w:rPr>
          <w:rFonts w:asciiTheme="majorHAnsi" w:hAnsiTheme="majorHAnsi" w:cstheme="majorHAnsi"/>
          <w:b/>
          <w:u w:val="single"/>
        </w:rPr>
        <w:t>Breve commento/analisi dei documenti:</w:t>
      </w:r>
    </w:p>
    <w:p w14:paraId="1A763C51" w14:textId="77777777" w:rsidR="005E3591" w:rsidRPr="005E3591" w:rsidRDefault="005E3591" w:rsidP="005E3591">
      <w:pPr>
        <w:jc w:val="both"/>
        <w:rPr>
          <w:rFonts w:asciiTheme="majorHAnsi" w:hAnsiTheme="majorHAnsi" w:cstheme="majorHAnsi"/>
        </w:rPr>
      </w:pPr>
      <w:r w:rsidRPr="005E3591">
        <w:rPr>
          <w:rFonts w:asciiTheme="majorHAnsi" w:hAnsiTheme="majorHAnsi" w:cstheme="majorHAnsi"/>
        </w:rPr>
        <w:t>………</w:t>
      </w:r>
    </w:p>
    <w:p w14:paraId="3C55371F" w14:textId="77777777" w:rsidR="005E3591" w:rsidRPr="008E2F0A" w:rsidRDefault="005E3591" w:rsidP="009E0410">
      <w:pPr>
        <w:jc w:val="both"/>
        <w:rPr>
          <w:rFonts w:asciiTheme="majorHAnsi" w:hAnsiTheme="majorHAnsi" w:cstheme="majorHAnsi"/>
          <w:u w:val="single"/>
        </w:rPr>
      </w:pPr>
    </w:p>
    <w:p w14:paraId="7E820226" w14:textId="7B590436" w:rsidR="005E3591" w:rsidRPr="005E3591" w:rsidRDefault="002E60F1" w:rsidP="005E3591">
      <w:pPr>
        <w:pStyle w:val="Titolo3"/>
        <w:jc w:val="both"/>
        <w:rPr>
          <w:rFonts w:asciiTheme="majorHAnsi" w:hAnsiTheme="majorHAnsi" w:cstheme="majorHAnsi"/>
        </w:rPr>
      </w:pPr>
      <w:bookmarkStart w:id="36" w:name="_heading=h.2bn6wsx" w:colFirst="0" w:colLast="0"/>
      <w:bookmarkStart w:id="37" w:name="_Toc102152273"/>
      <w:bookmarkEnd w:id="36"/>
      <w:r w:rsidRPr="008E2F0A">
        <w:rPr>
          <w:rFonts w:asciiTheme="majorHAnsi" w:hAnsiTheme="majorHAnsi" w:cstheme="majorHAnsi"/>
        </w:rPr>
        <w:t>Valutazione</w:t>
      </w:r>
      <w:bookmarkEnd w:id="37"/>
      <w:r w:rsidRPr="008E2F0A">
        <w:rPr>
          <w:rFonts w:asciiTheme="majorHAnsi" w:hAnsiTheme="majorHAnsi" w:cstheme="majorHAnsi"/>
        </w:rPr>
        <w:t xml:space="preserve"> </w:t>
      </w:r>
    </w:p>
    <w:p w14:paraId="0BB97B01" w14:textId="61F60577" w:rsidR="00E066AC" w:rsidRDefault="00E066AC" w:rsidP="00E066AC">
      <w:pPr>
        <w:pStyle w:val="Paragrafoelenco"/>
        <w:numPr>
          <w:ilvl w:val="0"/>
          <w:numId w:val="37"/>
        </w:numPr>
        <w:jc w:val="both"/>
        <w:rPr>
          <w:rFonts w:asciiTheme="majorHAnsi" w:hAnsiTheme="majorHAnsi" w:cstheme="majorHAnsi"/>
          <w:i/>
        </w:rPr>
      </w:pPr>
      <w:r w:rsidRPr="00E066AC">
        <w:rPr>
          <w:rFonts w:asciiTheme="majorHAnsi" w:hAnsiTheme="majorHAnsi" w:cstheme="majorHAnsi"/>
          <w:i/>
        </w:rPr>
        <w:t>Sono disponibili adeguate strutture e risorse di sostegno alla ricerca e, in particolare, ai Dottorati di Ricerca (se presenti)? (E.g.  Spazi, biblioteche, laboratori, infrastrutture IT...)</w:t>
      </w:r>
    </w:p>
    <w:p w14:paraId="363C8BC2" w14:textId="4BCA7009" w:rsidR="00E066AC" w:rsidRDefault="00E066AC" w:rsidP="00E066AC">
      <w:pPr>
        <w:pStyle w:val="Paragrafoelenco"/>
        <w:jc w:val="both"/>
        <w:rPr>
          <w:rFonts w:asciiTheme="majorHAnsi" w:hAnsiTheme="majorHAnsi" w:cstheme="majorHAnsi"/>
          <w:i/>
        </w:rPr>
      </w:pPr>
    </w:p>
    <w:p w14:paraId="3038EBF4" w14:textId="77777777" w:rsidR="00E066AC" w:rsidRPr="00E066AC" w:rsidRDefault="00E066AC" w:rsidP="00E066AC">
      <w:pPr>
        <w:pStyle w:val="Paragrafoelenco"/>
        <w:jc w:val="both"/>
        <w:rPr>
          <w:rFonts w:asciiTheme="majorHAnsi" w:hAnsiTheme="majorHAnsi" w:cstheme="majorHAnsi"/>
          <w:i/>
        </w:rPr>
      </w:pPr>
    </w:p>
    <w:p w14:paraId="65B087A3" w14:textId="12C0AB96" w:rsidR="00E066AC" w:rsidRDefault="00E066AC" w:rsidP="00E066AC">
      <w:pPr>
        <w:pStyle w:val="Paragrafoelenco"/>
        <w:numPr>
          <w:ilvl w:val="0"/>
          <w:numId w:val="37"/>
        </w:numPr>
        <w:jc w:val="both"/>
        <w:rPr>
          <w:rFonts w:asciiTheme="majorHAnsi" w:hAnsiTheme="majorHAnsi" w:cstheme="majorHAnsi"/>
          <w:i/>
        </w:rPr>
      </w:pPr>
      <w:r w:rsidRPr="00E066AC">
        <w:rPr>
          <w:rFonts w:asciiTheme="majorHAnsi" w:hAnsiTheme="majorHAnsi" w:cstheme="majorHAnsi"/>
          <w:i/>
        </w:rPr>
        <w:t>I servizi di supporto alla ricerca di Ateneo assicurano un sostegno efficace alle attività del Dipartimento?</w:t>
      </w:r>
    </w:p>
    <w:p w14:paraId="048358F6" w14:textId="77777777" w:rsidR="00E066AC" w:rsidRPr="00E066AC" w:rsidRDefault="00E066AC" w:rsidP="00E066AC">
      <w:pPr>
        <w:jc w:val="both"/>
        <w:rPr>
          <w:rFonts w:asciiTheme="majorHAnsi" w:hAnsiTheme="majorHAnsi" w:cstheme="majorHAnsi"/>
          <w:i/>
        </w:rPr>
      </w:pPr>
    </w:p>
    <w:p w14:paraId="405073D9" w14:textId="58719D79" w:rsidR="00E066AC" w:rsidRDefault="00E066AC" w:rsidP="00E066AC">
      <w:pPr>
        <w:pStyle w:val="Paragrafoelenco"/>
        <w:numPr>
          <w:ilvl w:val="0"/>
          <w:numId w:val="37"/>
        </w:numPr>
        <w:jc w:val="both"/>
        <w:rPr>
          <w:rFonts w:asciiTheme="majorHAnsi" w:hAnsiTheme="majorHAnsi" w:cstheme="majorHAnsi"/>
          <w:i/>
        </w:rPr>
      </w:pPr>
      <w:r w:rsidRPr="00E066AC">
        <w:rPr>
          <w:rFonts w:asciiTheme="majorHAnsi" w:hAnsiTheme="majorHAnsi" w:cstheme="majorHAnsi"/>
          <w:i/>
        </w:rPr>
        <w:t>Esiste un'attività di verifica da parte dell'Ateneo della qualità del supporto fornito a docenti, ricercatori e dottorandi nelle loro attività di ricerca?</w:t>
      </w:r>
    </w:p>
    <w:p w14:paraId="065B3A4C" w14:textId="77777777" w:rsidR="00E066AC" w:rsidRPr="00E066AC" w:rsidRDefault="00E066AC" w:rsidP="00E066AC">
      <w:pPr>
        <w:pStyle w:val="Paragrafoelenco"/>
        <w:rPr>
          <w:rFonts w:asciiTheme="majorHAnsi" w:hAnsiTheme="majorHAnsi" w:cstheme="majorHAnsi"/>
          <w:i/>
        </w:rPr>
      </w:pPr>
    </w:p>
    <w:p w14:paraId="19B315E2" w14:textId="77777777" w:rsidR="00E066AC" w:rsidRPr="00E066AC" w:rsidRDefault="00E066AC" w:rsidP="00E066AC">
      <w:pPr>
        <w:jc w:val="both"/>
        <w:rPr>
          <w:rFonts w:asciiTheme="majorHAnsi" w:hAnsiTheme="majorHAnsi" w:cstheme="majorHAnsi"/>
          <w:i/>
        </w:rPr>
      </w:pPr>
    </w:p>
    <w:p w14:paraId="69791A6E" w14:textId="7C4E566B" w:rsidR="00E066AC" w:rsidRDefault="00E066AC" w:rsidP="00E066AC">
      <w:pPr>
        <w:pStyle w:val="Paragrafoelenco"/>
        <w:numPr>
          <w:ilvl w:val="0"/>
          <w:numId w:val="37"/>
        </w:numPr>
        <w:jc w:val="both"/>
        <w:rPr>
          <w:rFonts w:asciiTheme="majorHAnsi" w:hAnsiTheme="majorHAnsi" w:cstheme="majorHAnsi"/>
          <w:i/>
        </w:rPr>
      </w:pPr>
      <w:r w:rsidRPr="00E066AC">
        <w:rPr>
          <w:rFonts w:asciiTheme="majorHAnsi" w:hAnsiTheme="majorHAnsi" w:cstheme="majorHAnsi"/>
          <w:i/>
        </w:rPr>
        <w:t>I servizi sono facilmente fruibili dai dottorandi, ricercatori e docenti del Dipartimento?</w:t>
      </w:r>
    </w:p>
    <w:p w14:paraId="6456341D" w14:textId="77777777" w:rsidR="00E066AC" w:rsidRPr="00E066AC" w:rsidRDefault="00E066AC" w:rsidP="00E066AC">
      <w:pPr>
        <w:jc w:val="both"/>
        <w:rPr>
          <w:rFonts w:asciiTheme="majorHAnsi" w:hAnsiTheme="majorHAnsi" w:cstheme="majorHAnsi"/>
          <w:i/>
        </w:rPr>
      </w:pPr>
    </w:p>
    <w:p w14:paraId="65F7DC8E" w14:textId="77777777" w:rsidR="00E066AC" w:rsidRPr="00E066AC" w:rsidRDefault="00E066AC" w:rsidP="00E066AC">
      <w:pPr>
        <w:pStyle w:val="Paragrafoelenco"/>
        <w:numPr>
          <w:ilvl w:val="0"/>
          <w:numId w:val="37"/>
        </w:numPr>
        <w:jc w:val="both"/>
        <w:rPr>
          <w:rFonts w:asciiTheme="majorHAnsi" w:hAnsiTheme="majorHAnsi" w:cstheme="majorHAnsi"/>
          <w:i/>
        </w:rPr>
      </w:pPr>
      <w:r w:rsidRPr="00E066AC">
        <w:rPr>
          <w:rFonts w:asciiTheme="majorHAnsi" w:hAnsiTheme="majorHAnsi" w:cstheme="majorHAnsi"/>
          <w:i/>
        </w:rPr>
        <w:t>Esiste una programmazione del lavoro svolto dal personale tecnico-amministrativo, corredata da responsabilità e obiettivi e che sia coerente con il progetto del Dipartimento?</w:t>
      </w:r>
    </w:p>
    <w:p w14:paraId="2FE1E37B" w14:textId="77777777" w:rsidR="006C2175" w:rsidRPr="008E2F0A" w:rsidRDefault="002E60F1" w:rsidP="009E0410">
      <w:pPr>
        <w:jc w:val="both"/>
        <w:rPr>
          <w:rFonts w:asciiTheme="majorHAnsi" w:hAnsiTheme="majorHAnsi" w:cstheme="majorHAnsi"/>
          <w:b/>
        </w:rPr>
      </w:pPr>
      <w:r w:rsidRPr="008E2F0A">
        <w:rPr>
          <w:rFonts w:asciiTheme="majorHAnsi" w:hAnsiTheme="majorHAnsi" w:cstheme="majorHAnsi"/>
          <w:b/>
        </w:rPr>
        <w:t>Raccomandazioni</w:t>
      </w:r>
    </w:p>
    <w:p w14:paraId="47772842" w14:textId="77777777" w:rsidR="00E066AC" w:rsidRDefault="00E066AC" w:rsidP="009E0410">
      <w:pPr>
        <w:jc w:val="both"/>
        <w:rPr>
          <w:rFonts w:asciiTheme="majorHAnsi" w:hAnsiTheme="majorHAnsi" w:cstheme="majorHAnsi"/>
          <w:b/>
        </w:rPr>
      </w:pPr>
    </w:p>
    <w:p w14:paraId="425EF465" w14:textId="77777777" w:rsidR="00E066AC" w:rsidRDefault="00E066AC" w:rsidP="009E0410">
      <w:pPr>
        <w:jc w:val="both"/>
        <w:rPr>
          <w:rFonts w:asciiTheme="majorHAnsi" w:hAnsiTheme="majorHAnsi" w:cstheme="majorHAnsi"/>
          <w:b/>
        </w:rPr>
      </w:pPr>
    </w:p>
    <w:p w14:paraId="70EC15B6" w14:textId="41505879" w:rsidR="006C2175" w:rsidRPr="0073363B" w:rsidRDefault="002E60F1" w:rsidP="009E0410">
      <w:pPr>
        <w:jc w:val="both"/>
        <w:rPr>
          <w:rFonts w:asciiTheme="majorHAnsi" w:hAnsiTheme="majorHAnsi" w:cstheme="majorHAnsi"/>
        </w:rPr>
      </w:pPr>
      <w:r w:rsidRPr="0073363B">
        <w:rPr>
          <w:rFonts w:asciiTheme="majorHAnsi" w:hAnsiTheme="majorHAnsi" w:cstheme="majorHAnsi"/>
          <w:b/>
        </w:rPr>
        <w:lastRenderedPageBreak/>
        <w:t>Segnalazioni</w:t>
      </w:r>
    </w:p>
    <w:p w14:paraId="5DC697BB" w14:textId="102907EA" w:rsidR="006C2175" w:rsidRPr="0073363B" w:rsidRDefault="006C2175" w:rsidP="00C336ED">
      <w:pPr>
        <w:jc w:val="both"/>
        <w:rPr>
          <w:rFonts w:asciiTheme="majorHAnsi" w:hAnsiTheme="majorHAnsi" w:cstheme="majorHAnsi"/>
        </w:rPr>
      </w:pPr>
    </w:p>
    <w:sectPr w:rsidR="006C2175" w:rsidRPr="0073363B">
      <w:footerReference w:type="default" r:id="rId11"/>
      <w:pgSz w:w="11907" w:h="16839"/>
      <w:pgMar w:top="1134" w:right="1134" w:bottom="1417" w:left="1134" w:header="0" w:footer="720" w:gutter="0"/>
      <w:pgNumType w:start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6B719" w16cex:dateUtc="2022-04-29T17:12:00Z"/>
  <w16cex:commentExtensible w16cex:durableId="2616B73B" w16cex:dateUtc="2022-04-29T17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D08B6" w14:textId="77777777" w:rsidR="004E7894" w:rsidRDefault="004E7894">
      <w:pPr>
        <w:spacing w:after="0" w:line="240" w:lineRule="auto"/>
      </w:pPr>
      <w:r>
        <w:separator/>
      </w:r>
    </w:p>
  </w:endnote>
  <w:endnote w:type="continuationSeparator" w:id="0">
    <w:p w14:paraId="20E5E1E7" w14:textId="77777777" w:rsidR="004E7894" w:rsidRDefault="004E7894">
      <w:pPr>
        <w:spacing w:after="0" w:line="240" w:lineRule="auto"/>
      </w:pPr>
      <w:r>
        <w:continuationSeparator/>
      </w:r>
    </w:p>
  </w:endnote>
  <w:endnote w:type="continuationNotice" w:id="1">
    <w:p w14:paraId="708D5514" w14:textId="77777777" w:rsidR="004E7894" w:rsidRDefault="004E78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AE7D1" w14:textId="77777777" w:rsidR="002567BD" w:rsidRDefault="002567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808080"/>
      </w:rPr>
    </w:pPr>
    <w:r>
      <w:rPr>
        <w:color w:val="808080"/>
      </w:rPr>
      <w:t xml:space="preserve">                                                                                                                                                                                </w:t>
    </w:r>
  </w:p>
  <w:p w14:paraId="39AB0167" w14:textId="5E3788B4" w:rsidR="00BD4E5B" w:rsidRDefault="002567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808080"/>
      </w:rPr>
    </w:pPr>
    <w:r>
      <w:rPr>
        <w:color w:val="808080"/>
      </w:rPr>
      <w:tab/>
    </w:r>
    <w:r>
      <w:rPr>
        <w:color w:val="808080"/>
      </w:rPr>
      <w:tab/>
      <w:t xml:space="preserve"> </w:t>
    </w:r>
    <w:r w:rsidR="00BD4E5B">
      <w:rPr>
        <w:color w:val="808080"/>
      </w:rPr>
      <w:fldChar w:fldCharType="begin"/>
    </w:r>
    <w:r w:rsidR="00BD4E5B">
      <w:rPr>
        <w:color w:val="808080"/>
      </w:rPr>
      <w:instrText>PAGE</w:instrText>
    </w:r>
    <w:r w:rsidR="00BD4E5B">
      <w:rPr>
        <w:color w:val="808080"/>
      </w:rPr>
      <w:fldChar w:fldCharType="separate"/>
    </w:r>
    <w:r w:rsidR="00DD6A43">
      <w:rPr>
        <w:noProof/>
        <w:color w:val="808080"/>
      </w:rPr>
      <w:t>7</w:t>
    </w:r>
    <w:r w:rsidR="00BD4E5B">
      <w:rPr>
        <w:color w:val="808080"/>
      </w:rPr>
      <w:fldChar w:fldCharType="end"/>
    </w:r>
  </w:p>
  <w:p w14:paraId="70618C7B" w14:textId="21DA8732" w:rsidR="00BD4E5B" w:rsidRDefault="00BD4E5B" w:rsidP="0073363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808080"/>
      </w:rPr>
    </w:pPr>
    <w:r>
      <w:rPr>
        <w:color w:val="808080"/>
      </w:rPr>
      <w:t xml:space="preserve">Relazione di valutazione </w:t>
    </w:r>
  </w:p>
  <w:p w14:paraId="50DE8675" w14:textId="42EF5045" w:rsidR="00BD4E5B" w:rsidRDefault="00CE2D4D" w:rsidP="0073363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808080"/>
      </w:rPr>
    </w:pPr>
    <w:r>
      <w:rPr>
        <w:color w:val="808080"/>
      </w:rPr>
      <w:t>Dipartimento di</w:t>
    </w:r>
    <w:proofErr w:type="gramStart"/>
    <w:r>
      <w:rPr>
        <w:color w:val="808080"/>
      </w:rPr>
      <w:t xml:space="preserve"> </w:t>
    </w:r>
    <w:r w:rsidR="005E3591">
      <w:rPr>
        <w:color w:val="808080"/>
      </w:rPr>
      <w:t>….</w:t>
    </w:r>
    <w:proofErr w:type="gramEnd"/>
    <w:r w:rsidR="005E3591">
      <w:rPr>
        <w:color w:val="80808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2FE62" w14:textId="77777777" w:rsidR="004E7894" w:rsidRDefault="004E7894">
      <w:pPr>
        <w:spacing w:after="0" w:line="240" w:lineRule="auto"/>
      </w:pPr>
      <w:r>
        <w:separator/>
      </w:r>
    </w:p>
  </w:footnote>
  <w:footnote w:type="continuationSeparator" w:id="0">
    <w:p w14:paraId="648589F7" w14:textId="77777777" w:rsidR="004E7894" w:rsidRDefault="004E7894">
      <w:pPr>
        <w:spacing w:after="0" w:line="240" w:lineRule="auto"/>
      </w:pPr>
      <w:r>
        <w:continuationSeparator/>
      </w:r>
    </w:p>
  </w:footnote>
  <w:footnote w:type="continuationNotice" w:id="1">
    <w:p w14:paraId="1FB7ADEF" w14:textId="77777777" w:rsidR="004E7894" w:rsidRDefault="004E789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00FD"/>
    <w:multiLevelType w:val="multilevel"/>
    <w:tmpl w:val="50426A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0A4AD8"/>
    <w:multiLevelType w:val="multilevel"/>
    <w:tmpl w:val="16541D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776D84"/>
    <w:multiLevelType w:val="multilevel"/>
    <w:tmpl w:val="579088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13005F"/>
    <w:multiLevelType w:val="hybridMultilevel"/>
    <w:tmpl w:val="D7321776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D6C45"/>
    <w:multiLevelType w:val="hybridMultilevel"/>
    <w:tmpl w:val="B0868BB2"/>
    <w:lvl w:ilvl="0" w:tplc="F5FC810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AA2097"/>
    <w:multiLevelType w:val="multilevel"/>
    <w:tmpl w:val="13B2E5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88A18E2"/>
    <w:multiLevelType w:val="hybridMultilevel"/>
    <w:tmpl w:val="F9666F26"/>
    <w:lvl w:ilvl="0" w:tplc="4010F89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F515A6"/>
    <w:multiLevelType w:val="hybridMultilevel"/>
    <w:tmpl w:val="2CDC7160"/>
    <w:lvl w:ilvl="0" w:tplc="C5ECA64A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F1CD4"/>
    <w:multiLevelType w:val="hybridMultilevel"/>
    <w:tmpl w:val="0DBC3EAC"/>
    <w:lvl w:ilvl="0" w:tplc="46AE146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176D88"/>
    <w:multiLevelType w:val="hybridMultilevel"/>
    <w:tmpl w:val="D7321776"/>
    <w:lvl w:ilvl="0" w:tplc="FFFFFFFF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64440"/>
    <w:multiLevelType w:val="multilevel"/>
    <w:tmpl w:val="3104F1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B220148"/>
    <w:multiLevelType w:val="hybridMultilevel"/>
    <w:tmpl w:val="99EA4C10"/>
    <w:lvl w:ilvl="0" w:tplc="0410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F5351"/>
    <w:multiLevelType w:val="hybridMultilevel"/>
    <w:tmpl w:val="34F4E6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B0E7E"/>
    <w:multiLevelType w:val="hybridMultilevel"/>
    <w:tmpl w:val="65782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7266D"/>
    <w:multiLevelType w:val="multilevel"/>
    <w:tmpl w:val="9BBCE6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8141FDD"/>
    <w:multiLevelType w:val="hybridMultilevel"/>
    <w:tmpl w:val="DE40BCAE"/>
    <w:lvl w:ilvl="0" w:tplc="70307A00">
      <w:start w:val="1"/>
      <w:numFmt w:val="lowerRoman"/>
      <w:lvlText w:val="%1)"/>
      <w:lvlJc w:val="left"/>
      <w:pPr>
        <w:ind w:left="12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0" w:hanging="360"/>
      </w:pPr>
    </w:lvl>
    <w:lvl w:ilvl="2" w:tplc="0410001B" w:tentative="1">
      <w:start w:val="1"/>
      <w:numFmt w:val="lowerRoman"/>
      <w:lvlText w:val="%3."/>
      <w:lvlJc w:val="right"/>
      <w:pPr>
        <w:ind w:left="2360" w:hanging="180"/>
      </w:pPr>
    </w:lvl>
    <w:lvl w:ilvl="3" w:tplc="0410000F" w:tentative="1">
      <w:start w:val="1"/>
      <w:numFmt w:val="decimal"/>
      <w:lvlText w:val="%4."/>
      <w:lvlJc w:val="left"/>
      <w:pPr>
        <w:ind w:left="3080" w:hanging="360"/>
      </w:pPr>
    </w:lvl>
    <w:lvl w:ilvl="4" w:tplc="04100019" w:tentative="1">
      <w:start w:val="1"/>
      <w:numFmt w:val="lowerLetter"/>
      <w:lvlText w:val="%5."/>
      <w:lvlJc w:val="left"/>
      <w:pPr>
        <w:ind w:left="3800" w:hanging="360"/>
      </w:pPr>
    </w:lvl>
    <w:lvl w:ilvl="5" w:tplc="0410001B" w:tentative="1">
      <w:start w:val="1"/>
      <w:numFmt w:val="lowerRoman"/>
      <w:lvlText w:val="%6."/>
      <w:lvlJc w:val="right"/>
      <w:pPr>
        <w:ind w:left="4520" w:hanging="180"/>
      </w:pPr>
    </w:lvl>
    <w:lvl w:ilvl="6" w:tplc="0410000F" w:tentative="1">
      <w:start w:val="1"/>
      <w:numFmt w:val="decimal"/>
      <w:lvlText w:val="%7."/>
      <w:lvlJc w:val="left"/>
      <w:pPr>
        <w:ind w:left="5240" w:hanging="360"/>
      </w:pPr>
    </w:lvl>
    <w:lvl w:ilvl="7" w:tplc="04100019" w:tentative="1">
      <w:start w:val="1"/>
      <w:numFmt w:val="lowerLetter"/>
      <w:lvlText w:val="%8."/>
      <w:lvlJc w:val="left"/>
      <w:pPr>
        <w:ind w:left="5960" w:hanging="360"/>
      </w:pPr>
    </w:lvl>
    <w:lvl w:ilvl="8" w:tplc="0410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6" w15:restartNumberingAfterBreak="0">
    <w:nsid w:val="410D5007"/>
    <w:multiLevelType w:val="hybridMultilevel"/>
    <w:tmpl w:val="AAEEF726"/>
    <w:lvl w:ilvl="0" w:tplc="815C0ED0">
      <w:start w:val="4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161FCC"/>
    <w:multiLevelType w:val="hybridMultilevel"/>
    <w:tmpl w:val="FC62F108"/>
    <w:lvl w:ilvl="0" w:tplc="0410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E27A6"/>
    <w:multiLevelType w:val="multilevel"/>
    <w:tmpl w:val="7C321D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BB06C68"/>
    <w:multiLevelType w:val="hybridMultilevel"/>
    <w:tmpl w:val="D480EB7E"/>
    <w:lvl w:ilvl="0" w:tplc="389C3D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B0243"/>
    <w:multiLevelType w:val="hybridMultilevel"/>
    <w:tmpl w:val="8F42442C"/>
    <w:lvl w:ilvl="0" w:tplc="C91A8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D7744"/>
    <w:multiLevelType w:val="hybridMultilevel"/>
    <w:tmpl w:val="917A7CCE"/>
    <w:lvl w:ilvl="0" w:tplc="C94C072C">
      <w:start w:val="3"/>
      <w:numFmt w:val="bullet"/>
      <w:lvlText w:val="-"/>
      <w:lvlJc w:val="left"/>
      <w:pPr>
        <w:ind w:left="1080" w:hanging="360"/>
      </w:pPr>
      <w:rPr>
        <w:rFonts w:ascii="Calibri" w:eastAsia="Helvetica Neue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FD1121"/>
    <w:multiLevelType w:val="hybridMultilevel"/>
    <w:tmpl w:val="7EECA644"/>
    <w:lvl w:ilvl="0" w:tplc="389C3D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063DF"/>
    <w:multiLevelType w:val="hybridMultilevel"/>
    <w:tmpl w:val="78FAB24E"/>
    <w:lvl w:ilvl="0" w:tplc="3B72EB7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602FD"/>
    <w:multiLevelType w:val="hybridMultilevel"/>
    <w:tmpl w:val="814269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A30CC"/>
    <w:multiLevelType w:val="hybridMultilevel"/>
    <w:tmpl w:val="7EECA644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91949"/>
    <w:multiLevelType w:val="hybridMultilevel"/>
    <w:tmpl w:val="D480EB7E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B1CFF"/>
    <w:multiLevelType w:val="hybridMultilevel"/>
    <w:tmpl w:val="D242D7A0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049EA"/>
    <w:multiLevelType w:val="hybridMultilevel"/>
    <w:tmpl w:val="AFC244AE"/>
    <w:lvl w:ilvl="0" w:tplc="0410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4D1970"/>
    <w:multiLevelType w:val="hybridMultilevel"/>
    <w:tmpl w:val="CAACCDAE"/>
    <w:lvl w:ilvl="0" w:tplc="389C3D0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EF41FC"/>
    <w:multiLevelType w:val="hybridMultilevel"/>
    <w:tmpl w:val="1B74B1C2"/>
    <w:lvl w:ilvl="0" w:tplc="C94C072C">
      <w:start w:val="3"/>
      <w:numFmt w:val="bullet"/>
      <w:lvlText w:val="-"/>
      <w:lvlJc w:val="left"/>
      <w:pPr>
        <w:ind w:left="720" w:hanging="360"/>
      </w:pPr>
      <w:rPr>
        <w:rFonts w:ascii="Calibri" w:eastAsia="Helvetica Neue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13528"/>
    <w:multiLevelType w:val="hybridMultilevel"/>
    <w:tmpl w:val="A55A1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33D20"/>
    <w:multiLevelType w:val="hybridMultilevel"/>
    <w:tmpl w:val="485208B0"/>
    <w:lvl w:ilvl="0" w:tplc="C94C072C">
      <w:start w:val="3"/>
      <w:numFmt w:val="bullet"/>
      <w:lvlText w:val="-"/>
      <w:lvlJc w:val="left"/>
      <w:pPr>
        <w:ind w:left="720" w:hanging="360"/>
      </w:pPr>
      <w:rPr>
        <w:rFonts w:ascii="Calibri" w:eastAsia="Helvetica Neue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42924"/>
    <w:multiLevelType w:val="hybridMultilevel"/>
    <w:tmpl w:val="D7321776"/>
    <w:lvl w:ilvl="0" w:tplc="055CECF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252411"/>
    <w:multiLevelType w:val="hybridMultilevel"/>
    <w:tmpl w:val="BC28C454"/>
    <w:lvl w:ilvl="0" w:tplc="AF6A012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4B1ED0"/>
    <w:multiLevelType w:val="hybridMultilevel"/>
    <w:tmpl w:val="B1AE0C8E"/>
    <w:lvl w:ilvl="0" w:tplc="389C3D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438D6"/>
    <w:multiLevelType w:val="hybridMultilevel"/>
    <w:tmpl w:val="C8DE9C86"/>
    <w:lvl w:ilvl="0" w:tplc="D78EE4C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0"/>
  </w:num>
  <w:num w:numId="5">
    <w:abstractNumId w:val="5"/>
  </w:num>
  <w:num w:numId="6">
    <w:abstractNumId w:val="18"/>
  </w:num>
  <w:num w:numId="7">
    <w:abstractNumId w:val="1"/>
  </w:num>
  <w:num w:numId="8">
    <w:abstractNumId w:val="6"/>
  </w:num>
  <w:num w:numId="9">
    <w:abstractNumId w:val="34"/>
  </w:num>
  <w:num w:numId="10">
    <w:abstractNumId w:val="21"/>
  </w:num>
  <w:num w:numId="11">
    <w:abstractNumId w:val="15"/>
  </w:num>
  <w:num w:numId="12">
    <w:abstractNumId w:val="16"/>
  </w:num>
  <w:num w:numId="13">
    <w:abstractNumId w:val="33"/>
  </w:num>
  <w:num w:numId="14">
    <w:abstractNumId w:val="12"/>
  </w:num>
  <w:num w:numId="15">
    <w:abstractNumId w:val="13"/>
  </w:num>
  <w:num w:numId="16">
    <w:abstractNumId w:val="36"/>
  </w:num>
  <w:num w:numId="17">
    <w:abstractNumId w:val="9"/>
  </w:num>
  <w:num w:numId="18">
    <w:abstractNumId w:val="3"/>
  </w:num>
  <w:num w:numId="19">
    <w:abstractNumId w:val="20"/>
  </w:num>
  <w:num w:numId="20">
    <w:abstractNumId w:val="32"/>
  </w:num>
  <w:num w:numId="21">
    <w:abstractNumId w:val="7"/>
  </w:num>
  <w:num w:numId="22">
    <w:abstractNumId w:val="30"/>
  </w:num>
  <w:num w:numId="23">
    <w:abstractNumId w:val="31"/>
  </w:num>
  <w:num w:numId="24">
    <w:abstractNumId w:val="27"/>
  </w:num>
  <w:num w:numId="25">
    <w:abstractNumId w:val="35"/>
  </w:num>
  <w:num w:numId="26">
    <w:abstractNumId w:val="29"/>
  </w:num>
  <w:num w:numId="27">
    <w:abstractNumId w:val="23"/>
  </w:num>
  <w:num w:numId="28">
    <w:abstractNumId w:val="25"/>
  </w:num>
  <w:num w:numId="29">
    <w:abstractNumId w:val="8"/>
  </w:num>
  <w:num w:numId="30">
    <w:abstractNumId w:val="19"/>
  </w:num>
  <w:num w:numId="31">
    <w:abstractNumId w:val="26"/>
  </w:num>
  <w:num w:numId="32">
    <w:abstractNumId w:val="24"/>
  </w:num>
  <w:num w:numId="33">
    <w:abstractNumId w:val="22"/>
  </w:num>
  <w:num w:numId="34">
    <w:abstractNumId w:val="11"/>
  </w:num>
  <w:num w:numId="35">
    <w:abstractNumId w:val="17"/>
  </w:num>
  <w:num w:numId="36">
    <w:abstractNumId w:val="28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75"/>
    <w:rsid w:val="00000D67"/>
    <w:rsid w:val="00001C16"/>
    <w:rsid w:val="000023FD"/>
    <w:rsid w:val="0001119B"/>
    <w:rsid w:val="00011DDC"/>
    <w:rsid w:val="00015C9C"/>
    <w:rsid w:val="000168EC"/>
    <w:rsid w:val="000226D1"/>
    <w:rsid w:val="00025D00"/>
    <w:rsid w:val="00027083"/>
    <w:rsid w:val="000273B9"/>
    <w:rsid w:val="00033070"/>
    <w:rsid w:val="000372DC"/>
    <w:rsid w:val="000421B7"/>
    <w:rsid w:val="000433F1"/>
    <w:rsid w:val="00046E56"/>
    <w:rsid w:val="00050E13"/>
    <w:rsid w:val="000513A8"/>
    <w:rsid w:val="00051886"/>
    <w:rsid w:val="00063E99"/>
    <w:rsid w:val="00064D05"/>
    <w:rsid w:val="00064D8A"/>
    <w:rsid w:val="00066DE9"/>
    <w:rsid w:val="00073652"/>
    <w:rsid w:val="00077DFF"/>
    <w:rsid w:val="000807FF"/>
    <w:rsid w:val="00080F07"/>
    <w:rsid w:val="00080F4D"/>
    <w:rsid w:val="00090F0E"/>
    <w:rsid w:val="00095DC6"/>
    <w:rsid w:val="0009653D"/>
    <w:rsid w:val="000972DD"/>
    <w:rsid w:val="00097AAB"/>
    <w:rsid w:val="000A1341"/>
    <w:rsid w:val="000A6DA9"/>
    <w:rsid w:val="000A739A"/>
    <w:rsid w:val="000B0E95"/>
    <w:rsid w:val="000B2791"/>
    <w:rsid w:val="000B3281"/>
    <w:rsid w:val="000C1389"/>
    <w:rsid w:val="000D18B7"/>
    <w:rsid w:val="000D1C38"/>
    <w:rsid w:val="000D66B9"/>
    <w:rsid w:val="000D7335"/>
    <w:rsid w:val="000E71C8"/>
    <w:rsid w:val="000F2215"/>
    <w:rsid w:val="00105F2B"/>
    <w:rsid w:val="00114B05"/>
    <w:rsid w:val="00116191"/>
    <w:rsid w:val="00121143"/>
    <w:rsid w:val="001213CF"/>
    <w:rsid w:val="00122332"/>
    <w:rsid w:val="00124DAC"/>
    <w:rsid w:val="001330AC"/>
    <w:rsid w:val="0014081B"/>
    <w:rsid w:val="00141F95"/>
    <w:rsid w:val="00144291"/>
    <w:rsid w:val="001550B1"/>
    <w:rsid w:val="00160C57"/>
    <w:rsid w:val="00165F1C"/>
    <w:rsid w:val="0016668E"/>
    <w:rsid w:val="00170FAA"/>
    <w:rsid w:val="001715F1"/>
    <w:rsid w:val="00172294"/>
    <w:rsid w:val="00173219"/>
    <w:rsid w:val="00180033"/>
    <w:rsid w:val="001841C4"/>
    <w:rsid w:val="0018491C"/>
    <w:rsid w:val="00187428"/>
    <w:rsid w:val="001910CB"/>
    <w:rsid w:val="0019371C"/>
    <w:rsid w:val="0019566E"/>
    <w:rsid w:val="001A1827"/>
    <w:rsid w:val="001A243A"/>
    <w:rsid w:val="001A31C8"/>
    <w:rsid w:val="001A5B0B"/>
    <w:rsid w:val="001A7969"/>
    <w:rsid w:val="001A7C5F"/>
    <w:rsid w:val="001B378B"/>
    <w:rsid w:val="001B46F7"/>
    <w:rsid w:val="001B6C5A"/>
    <w:rsid w:val="001C1064"/>
    <w:rsid w:val="001C4E5A"/>
    <w:rsid w:val="001D3481"/>
    <w:rsid w:val="001D41AF"/>
    <w:rsid w:val="001D453C"/>
    <w:rsid w:val="001E3F6E"/>
    <w:rsid w:val="001E4B27"/>
    <w:rsid w:val="001E500E"/>
    <w:rsid w:val="001E5450"/>
    <w:rsid w:val="001E5C3B"/>
    <w:rsid w:val="001F1A95"/>
    <w:rsid w:val="001F3F82"/>
    <w:rsid w:val="00212215"/>
    <w:rsid w:val="0021371C"/>
    <w:rsid w:val="00221CA0"/>
    <w:rsid w:val="0023044C"/>
    <w:rsid w:val="00231902"/>
    <w:rsid w:val="002328E3"/>
    <w:rsid w:val="00233DFF"/>
    <w:rsid w:val="0024058E"/>
    <w:rsid w:val="002406A0"/>
    <w:rsid w:val="002407FF"/>
    <w:rsid w:val="0024702F"/>
    <w:rsid w:val="002566F4"/>
    <w:rsid w:val="002567BD"/>
    <w:rsid w:val="00260A05"/>
    <w:rsid w:val="00260D7C"/>
    <w:rsid w:val="00265792"/>
    <w:rsid w:val="00265ED2"/>
    <w:rsid w:val="00266F51"/>
    <w:rsid w:val="002731C0"/>
    <w:rsid w:val="00274C52"/>
    <w:rsid w:val="00275F1A"/>
    <w:rsid w:val="00277639"/>
    <w:rsid w:val="00284810"/>
    <w:rsid w:val="00286942"/>
    <w:rsid w:val="002914A2"/>
    <w:rsid w:val="002914CE"/>
    <w:rsid w:val="00292AAA"/>
    <w:rsid w:val="00293275"/>
    <w:rsid w:val="00294652"/>
    <w:rsid w:val="00296615"/>
    <w:rsid w:val="00297BE2"/>
    <w:rsid w:val="002A075C"/>
    <w:rsid w:val="002A29C9"/>
    <w:rsid w:val="002A326B"/>
    <w:rsid w:val="002A53F4"/>
    <w:rsid w:val="002A55C3"/>
    <w:rsid w:val="002A6C52"/>
    <w:rsid w:val="002B078E"/>
    <w:rsid w:val="002B1443"/>
    <w:rsid w:val="002B62ED"/>
    <w:rsid w:val="002C1044"/>
    <w:rsid w:val="002C1768"/>
    <w:rsid w:val="002C3C23"/>
    <w:rsid w:val="002C63AD"/>
    <w:rsid w:val="002D1BE5"/>
    <w:rsid w:val="002D5531"/>
    <w:rsid w:val="002E0CBD"/>
    <w:rsid w:val="002E11ED"/>
    <w:rsid w:val="002E1B29"/>
    <w:rsid w:val="002E3175"/>
    <w:rsid w:val="002E360A"/>
    <w:rsid w:val="002E60F1"/>
    <w:rsid w:val="002E679F"/>
    <w:rsid w:val="002F1524"/>
    <w:rsid w:val="002F252D"/>
    <w:rsid w:val="002F43C0"/>
    <w:rsid w:val="002F5B18"/>
    <w:rsid w:val="002F79C8"/>
    <w:rsid w:val="0030025A"/>
    <w:rsid w:val="003010B2"/>
    <w:rsid w:val="0030403E"/>
    <w:rsid w:val="00306CB6"/>
    <w:rsid w:val="00312DAB"/>
    <w:rsid w:val="00313783"/>
    <w:rsid w:val="003159D2"/>
    <w:rsid w:val="00320CD3"/>
    <w:rsid w:val="003252B1"/>
    <w:rsid w:val="00325D3A"/>
    <w:rsid w:val="00327D01"/>
    <w:rsid w:val="003300CB"/>
    <w:rsid w:val="003375ED"/>
    <w:rsid w:val="003379B8"/>
    <w:rsid w:val="00340808"/>
    <w:rsid w:val="003425A5"/>
    <w:rsid w:val="00357096"/>
    <w:rsid w:val="00357174"/>
    <w:rsid w:val="0036544B"/>
    <w:rsid w:val="00375E50"/>
    <w:rsid w:val="003829DC"/>
    <w:rsid w:val="003848D6"/>
    <w:rsid w:val="00395580"/>
    <w:rsid w:val="003A4C27"/>
    <w:rsid w:val="003A5EF6"/>
    <w:rsid w:val="003A6395"/>
    <w:rsid w:val="003A682C"/>
    <w:rsid w:val="003B1BD8"/>
    <w:rsid w:val="003B1DC5"/>
    <w:rsid w:val="003C4630"/>
    <w:rsid w:val="003C6B42"/>
    <w:rsid w:val="003F09FB"/>
    <w:rsid w:val="003F3754"/>
    <w:rsid w:val="00400777"/>
    <w:rsid w:val="00403C5D"/>
    <w:rsid w:val="00404512"/>
    <w:rsid w:val="004107F6"/>
    <w:rsid w:val="004136FB"/>
    <w:rsid w:val="00414901"/>
    <w:rsid w:val="00421992"/>
    <w:rsid w:val="00424069"/>
    <w:rsid w:val="00427E38"/>
    <w:rsid w:val="004325EE"/>
    <w:rsid w:val="004328B4"/>
    <w:rsid w:val="00435D35"/>
    <w:rsid w:val="00436EEF"/>
    <w:rsid w:val="00444B74"/>
    <w:rsid w:val="00447DBB"/>
    <w:rsid w:val="004508FE"/>
    <w:rsid w:val="00451EFF"/>
    <w:rsid w:val="00453F18"/>
    <w:rsid w:val="00470C88"/>
    <w:rsid w:val="004713C6"/>
    <w:rsid w:val="00484355"/>
    <w:rsid w:val="0049197A"/>
    <w:rsid w:val="004934F3"/>
    <w:rsid w:val="004A049D"/>
    <w:rsid w:val="004A2007"/>
    <w:rsid w:val="004A24BD"/>
    <w:rsid w:val="004A4769"/>
    <w:rsid w:val="004B2DBB"/>
    <w:rsid w:val="004B4FE0"/>
    <w:rsid w:val="004B6CC1"/>
    <w:rsid w:val="004C4472"/>
    <w:rsid w:val="004C6F58"/>
    <w:rsid w:val="004C79F5"/>
    <w:rsid w:val="004D5910"/>
    <w:rsid w:val="004D6ABB"/>
    <w:rsid w:val="004E1231"/>
    <w:rsid w:val="004E41FB"/>
    <w:rsid w:val="004E7894"/>
    <w:rsid w:val="004F1E13"/>
    <w:rsid w:val="004F21B5"/>
    <w:rsid w:val="004F44F5"/>
    <w:rsid w:val="004F76E2"/>
    <w:rsid w:val="00505400"/>
    <w:rsid w:val="00507620"/>
    <w:rsid w:val="00510254"/>
    <w:rsid w:val="00516932"/>
    <w:rsid w:val="0052055E"/>
    <w:rsid w:val="00522621"/>
    <w:rsid w:val="00522807"/>
    <w:rsid w:val="005260D8"/>
    <w:rsid w:val="00526C78"/>
    <w:rsid w:val="00532AFD"/>
    <w:rsid w:val="00532CAD"/>
    <w:rsid w:val="005365A0"/>
    <w:rsid w:val="00536A39"/>
    <w:rsid w:val="00542AF2"/>
    <w:rsid w:val="005442CB"/>
    <w:rsid w:val="005454E5"/>
    <w:rsid w:val="005461A0"/>
    <w:rsid w:val="00550B4E"/>
    <w:rsid w:val="0055624F"/>
    <w:rsid w:val="005617B4"/>
    <w:rsid w:val="00563345"/>
    <w:rsid w:val="00565A39"/>
    <w:rsid w:val="00570736"/>
    <w:rsid w:val="005719E1"/>
    <w:rsid w:val="00572D1B"/>
    <w:rsid w:val="0057323F"/>
    <w:rsid w:val="00573C8E"/>
    <w:rsid w:val="00574F64"/>
    <w:rsid w:val="005767B1"/>
    <w:rsid w:val="00576E9F"/>
    <w:rsid w:val="0057730E"/>
    <w:rsid w:val="005775E0"/>
    <w:rsid w:val="00577942"/>
    <w:rsid w:val="005805F6"/>
    <w:rsid w:val="00580FC2"/>
    <w:rsid w:val="00585CB1"/>
    <w:rsid w:val="00590131"/>
    <w:rsid w:val="00591E4F"/>
    <w:rsid w:val="005977CF"/>
    <w:rsid w:val="005A08D1"/>
    <w:rsid w:val="005A0A5C"/>
    <w:rsid w:val="005B267E"/>
    <w:rsid w:val="005B4D9B"/>
    <w:rsid w:val="005B60C1"/>
    <w:rsid w:val="005C1574"/>
    <w:rsid w:val="005C3B07"/>
    <w:rsid w:val="005C647B"/>
    <w:rsid w:val="005D5862"/>
    <w:rsid w:val="005D78D8"/>
    <w:rsid w:val="005E3591"/>
    <w:rsid w:val="005E42FE"/>
    <w:rsid w:val="005F0632"/>
    <w:rsid w:val="005F23B5"/>
    <w:rsid w:val="005F333E"/>
    <w:rsid w:val="00606D25"/>
    <w:rsid w:val="00607148"/>
    <w:rsid w:val="006101B1"/>
    <w:rsid w:val="006110F0"/>
    <w:rsid w:val="006150D0"/>
    <w:rsid w:val="0062551D"/>
    <w:rsid w:val="00625ECF"/>
    <w:rsid w:val="00626466"/>
    <w:rsid w:val="00636F1B"/>
    <w:rsid w:val="00644FC1"/>
    <w:rsid w:val="00652D32"/>
    <w:rsid w:val="00656029"/>
    <w:rsid w:val="00661FE4"/>
    <w:rsid w:val="00662771"/>
    <w:rsid w:val="0066306D"/>
    <w:rsid w:val="0066313F"/>
    <w:rsid w:val="00665693"/>
    <w:rsid w:val="00667380"/>
    <w:rsid w:val="00671CEA"/>
    <w:rsid w:val="006733FF"/>
    <w:rsid w:val="006743EE"/>
    <w:rsid w:val="00676D4C"/>
    <w:rsid w:val="00681E85"/>
    <w:rsid w:val="006924AE"/>
    <w:rsid w:val="00694D31"/>
    <w:rsid w:val="006A3CD8"/>
    <w:rsid w:val="006A462B"/>
    <w:rsid w:val="006A5AE6"/>
    <w:rsid w:val="006A6CD9"/>
    <w:rsid w:val="006B378B"/>
    <w:rsid w:val="006B617D"/>
    <w:rsid w:val="006B6BC3"/>
    <w:rsid w:val="006B7092"/>
    <w:rsid w:val="006B74C5"/>
    <w:rsid w:val="006C0968"/>
    <w:rsid w:val="006C0BBB"/>
    <w:rsid w:val="006C2086"/>
    <w:rsid w:val="006C2175"/>
    <w:rsid w:val="006C5740"/>
    <w:rsid w:val="006D5669"/>
    <w:rsid w:val="006D7C08"/>
    <w:rsid w:val="006E50CB"/>
    <w:rsid w:val="006F043F"/>
    <w:rsid w:val="006F0FAD"/>
    <w:rsid w:val="006F2A1F"/>
    <w:rsid w:val="006F4DB7"/>
    <w:rsid w:val="0070655C"/>
    <w:rsid w:val="00711AA6"/>
    <w:rsid w:val="00714EF0"/>
    <w:rsid w:val="007173F8"/>
    <w:rsid w:val="007208FF"/>
    <w:rsid w:val="00723166"/>
    <w:rsid w:val="007266DA"/>
    <w:rsid w:val="00726FF9"/>
    <w:rsid w:val="0072757D"/>
    <w:rsid w:val="00727B62"/>
    <w:rsid w:val="0073345D"/>
    <w:rsid w:val="0073349F"/>
    <w:rsid w:val="0073363B"/>
    <w:rsid w:val="00735FC0"/>
    <w:rsid w:val="00742FE8"/>
    <w:rsid w:val="007438EF"/>
    <w:rsid w:val="00746FE1"/>
    <w:rsid w:val="00750324"/>
    <w:rsid w:val="00751A67"/>
    <w:rsid w:val="00753B6F"/>
    <w:rsid w:val="0075597C"/>
    <w:rsid w:val="00756815"/>
    <w:rsid w:val="00760BE2"/>
    <w:rsid w:val="00761BDE"/>
    <w:rsid w:val="00762C54"/>
    <w:rsid w:val="007630C2"/>
    <w:rsid w:val="00765D3B"/>
    <w:rsid w:val="007672E8"/>
    <w:rsid w:val="00767CB0"/>
    <w:rsid w:val="00774C74"/>
    <w:rsid w:val="00776737"/>
    <w:rsid w:val="00776A50"/>
    <w:rsid w:val="0077758C"/>
    <w:rsid w:val="007778CC"/>
    <w:rsid w:val="00784781"/>
    <w:rsid w:val="00786F25"/>
    <w:rsid w:val="00787135"/>
    <w:rsid w:val="00795315"/>
    <w:rsid w:val="007971A5"/>
    <w:rsid w:val="007A37BE"/>
    <w:rsid w:val="007B1866"/>
    <w:rsid w:val="007B19DB"/>
    <w:rsid w:val="007B1C18"/>
    <w:rsid w:val="007B4832"/>
    <w:rsid w:val="007B6F22"/>
    <w:rsid w:val="007C6CA6"/>
    <w:rsid w:val="007D0B0D"/>
    <w:rsid w:val="007D1184"/>
    <w:rsid w:val="007D38C6"/>
    <w:rsid w:val="007D5A7B"/>
    <w:rsid w:val="007D692F"/>
    <w:rsid w:val="007E2594"/>
    <w:rsid w:val="007E28F4"/>
    <w:rsid w:val="007E320F"/>
    <w:rsid w:val="007E3697"/>
    <w:rsid w:val="007E39BF"/>
    <w:rsid w:val="007F1043"/>
    <w:rsid w:val="007F38B2"/>
    <w:rsid w:val="007F5754"/>
    <w:rsid w:val="007F5EC2"/>
    <w:rsid w:val="00801AD5"/>
    <w:rsid w:val="0080316C"/>
    <w:rsid w:val="0080320C"/>
    <w:rsid w:val="008032CA"/>
    <w:rsid w:val="00803F20"/>
    <w:rsid w:val="00807677"/>
    <w:rsid w:val="008115B1"/>
    <w:rsid w:val="00813205"/>
    <w:rsid w:val="00813E03"/>
    <w:rsid w:val="008154AD"/>
    <w:rsid w:val="00823D5D"/>
    <w:rsid w:val="00825A62"/>
    <w:rsid w:val="008267C6"/>
    <w:rsid w:val="00826BFD"/>
    <w:rsid w:val="0082742C"/>
    <w:rsid w:val="008327AD"/>
    <w:rsid w:val="00834F12"/>
    <w:rsid w:val="00836DC4"/>
    <w:rsid w:val="00836E12"/>
    <w:rsid w:val="008462B2"/>
    <w:rsid w:val="00850BF6"/>
    <w:rsid w:val="00853F3C"/>
    <w:rsid w:val="008548FD"/>
    <w:rsid w:val="00855A08"/>
    <w:rsid w:val="0086087C"/>
    <w:rsid w:val="00864DC9"/>
    <w:rsid w:val="00865248"/>
    <w:rsid w:val="00870E3B"/>
    <w:rsid w:val="00871E7C"/>
    <w:rsid w:val="0087374F"/>
    <w:rsid w:val="00876761"/>
    <w:rsid w:val="00881EB3"/>
    <w:rsid w:val="00885133"/>
    <w:rsid w:val="00890330"/>
    <w:rsid w:val="00892B6E"/>
    <w:rsid w:val="008A1C83"/>
    <w:rsid w:val="008A234A"/>
    <w:rsid w:val="008A37A2"/>
    <w:rsid w:val="008A3B48"/>
    <w:rsid w:val="008A3FC2"/>
    <w:rsid w:val="008B02C3"/>
    <w:rsid w:val="008B0700"/>
    <w:rsid w:val="008B1AAD"/>
    <w:rsid w:val="008B1D13"/>
    <w:rsid w:val="008C5A1F"/>
    <w:rsid w:val="008C647D"/>
    <w:rsid w:val="008C7851"/>
    <w:rsid w:val="008D2FDB"/>
    <w:rsid w:val="008D7003"/>
    <w:rsid w:val="008E1AAB"/>
    <w:rsid w:val="008E2402"/>
    <w:rsid w:val="008E25DB"/>
    <w:rsid w:val="008E2F0A"/>
    <w:rsid w:val="00900CF2"/>
    <w:rsid w:val="00904217"/>
    <w:rsid w:val="00911D91"/>
    <w:rsid w:val="009120BB"/>
    <w:rsid w:val="0091255F"/>
    <w:rsid w:val="009269FB"/>
    <w:rsid w:val="009300DD"/>
    <w:rsid w:val="00931121"/>
    <w:rsid w:val="00931D14"/>
    <w:rsid w:val="009323EA"/>
    <w:rsid w:val="00935E66"/>
    <w:rsid w:val="00937978"/>
    <w:rsid w:val="00937D54"/>
    <w:rsid w:val="00954F12"/>
    <w:rsid w:val="00954FE8"/>
    <w:rsid w:val="00955948"/>
    <w:rsid w:val="009600FB"/>
    <w:rsid w:val="00963AEF"/>
    <w:rsid w:val="00963E1F"/>
    <w:rsid w:val="00964554"/>
    <w:rsid w:val="00966522"/>
    <w:rsid w:val="0097196E"/>
    <w:rsid w:val="009732FE"/>
    <w:rsid w:val="009825D9"/>
    <w:rsid w:val="00985CB7"/>
    <w:rsid w:val="00992279"/>
    <w:rsid w:val="0099582B"/>
    <w:rsid w:val="009A12FC"/>
    <w:rsid w:val="009A3ED3"/>
    <w:rsid w:val="009A6203"/>
    <w:rsid w:val="009A666F"/>
    <w:rsid w:val="009B6489"/>
    <w:rsid w:val="009C5242"/>
    <w:rsid w:val="009D06D3"/>
    <w:rsid w:val="009D4E34"/>
    <w:rsid w:val="009E0410"/>
    <w:rsid w:val="009E1785"/>
    <w:rsid w:val="009E26EE"/>
    <w:rsid w:val="009E7D26"/>
    <w:rsid w:val="009F229C"/>
    <w:rsid w:val="009F4686"/>
    <w:rsid w:val="009F551D"/>
    <w:rsid w:val="00A010C5"/>
    <w:rsid w:val="00A04153"/>
    <w:rsid w:val="00A0677D"/>
    <w:rsid w:val="00A10B35"/>
    <w:rsid w:val="00A1390A"/>
    <w:rsid w:val="00A13C90"/>
    <w:rsid w:val="00A15F8B"/>
    <w:rsid w:val="00A16865"/>
    <w:rsid w:val="00A172E7"/>
    <w:rsid w:val="00A17686"/>
    <w:rsid w:val="00A206B2"/>
    <w:rsid w:val="00A24ACB"/>
    <w:rsid w:val="00A25FBE"/>
    <w:rsid w:val="00A26324"/>
    <w:rsid w:val="00A27DCA"/>
    <w:rsid w:val="00A3059A"/>
    <w:rsid w:val="00A365A6"/>
    <w:rsid w:val="00A478E8"/>
    <w:rsid w:val="00A514E7"/>
    <w:rsid w:val="00A556C8"/>
    <w:rsid w:val="00A6020F"/>
    <w:rsid w:val="00A62724"/>
    <w:rsid w:val="00A633ED"/>
    <w:rsid w:val="00A641C3"/>
    <w:rsid w:val="00A652E5"/>
    <w:rsid w:val="00A721B4"/>
    <w:rsid w:val="00A76BF9"/>
    <w:rsid w:val="00A81764"/>
    <w:rsid w:val="00A85F51"/>
    <w:rsid w:val="00A940CC"/>
    <w:rsid w:val="00A974A0"/>
    <w:rsid w:val="00A9756E"/>
    <w:rsid w:val="00AA3242"/>
    <w:rsid w:val="00AA44A8"/>
    <w:rsid w:val="00AA50C6"/>
    <w:rsid w:val="00AA5430"/>
    <w:rsid w:val="00AA61A5"/>
    <w:rsid w:val="00AA6B28"/>
    <w:rsid w:val="00AB3E32"/>
    <w:rsid w:val="00AB6170"/>
    <w:rsid w:val="00AB7440"/>
    <w:rsid w:val="00AC197C"/>
    <w:rsid w:val="00AD1F10"/>
    <w:rsid w:val="00AD4501"/>
    <w:rsid w:val="00AE0039"/>
    <w:rsid w:val="00AE2119"/>
    <w:rsid w:val="00AE2F42"/>
    <w:rsid w:val="00AF0F16"/>
    <w:rsid w:val="00AF1291"/>
    <w:rsid w:val="00AF6BC6"/>
    <w:rsid w:val="00B017E7"/>
    <w:rsid w:val="00B0226E"/>
    <w:rsid w:val="00B03CAB"/>
    <w:rsid w:val="00B05AAA"/>
    <w:rsid w:val="00B061B6"/>
    <w:rsid w:val="00B10856"/>
    <w:rsid w:val="00B10900"/>
    <w:rsid w:val="00B12ABC"/>
    <w:rsid w:val="00B15901"/>
    <w:rsid w:val="00B15E40"/>
    <w:rsid w:val="00B207F2"/>
    <w:rsid w:val="00B2160F"/>
    <w:rsid w:val="00B27548"/>
    <w:rsid w:val="00B3184D"/>
    <w:rsid w:val="00B33016"/>
    <w:rsid w:val="00B51BDC"/>
    <w:rsid w:val="00B542C6"/>
    <w:rsid w:val="00B56CA5"/>
    <w:rsid w:val="00B63C0B"/>
    <w:rsid w:val="00B63DCB"/>
    <w:rsid w:val="00B77CA3"/>
    <w:rsid w:val="00B77D97"/>
    <w:rsid w:val="00B80639"/>
    <w:rsid w:val="00B826C1"/>
    <w:rsid w:val="00B83981"/>
    <w:rsid w:val="00B846EC"/>
    <w:rsid w:val="00B84DFE"/>
    <w:rsid w:val="00B85C57"/>
    <w:rsid w:val="00B977BF"/>
    <w:rsid w:val="00BA1A20"/>
    <w:rsid w:val="00BA1AFF"/>
    <w:rsid w:val="00BA1F7B"/>
    <w:rsid w:val="00BA2772"/>
    <w:rsid w:val="00BA3A5C"/>
    <w:rsid w:val="00BA547F"/>
    <w:rsid w:val="00BB2E21"/>
    <w:rsid w:val="00BB5B7E"/>
    <w:rsid w:val="00BB5F63"/>
    <w:rsid w:val="00BC1678"/>
    <w:rsid w:val="00BC35A7"/>
    <w:rsid w:val="00BC6B5A"/>
    <w:rsid w:val="00BD4E5B"/>
    <w:rsid w:val="00BD5732"/>
    <w:rsid w:val="00BD5F25"/>
    <w:rsid w:val="00BD718D"/>
    <w:rsid w:val="00BE0FA6"/>
    <w:rsid w:val="00BE2C27"/>
    <w:rsid w:val="00BE37FF"/>
    <w:rsid w:val="00BE6FED"/>
    <w:rsid w:val="00BF1001"/>
    <w:rsid w:val="00BF2A20"/>
    <w:rsid w:val="00BF5C92"/>
    <w:rsid w:val="00C03F68"/>
    <w:rsid w:val="00C04670"/>
    <w:rsid w:val="00C04CA5"/>
    <w:rsid w:val="00C074DC"/>
    <w:rsid w:val="00C12D1A"/>
    <w:rsid w:val="00C17A07"/>
    <w:rsid w:val="00C21AF7"/>
    <w:rsid w:val="00C22485"/>
    <w:rsid w:val="00C22D3D"/>
    <w:rsid w:val="00C2305B"/>
    <w:rsid w:val="00C25368"/>
    <w:rsid w:val="00C3207F"/>
    <w:rsid w:val="00C336ED"/>
    <w:rsid w:val="00C339A8"/>
    <w:rsid w:val="00C4429E"/>
    <w:rsid w:val="00C5296A"/>
    <w:rsid w:val="00C54343"/>
    <w:rsid w:val="00C60319"/>
    <w:rsid w:val="00C618B9"/>
    <w:rsid w:val="00C63EB4"/>
    <w:rsid w:val="00C71E92"/>
    <w:rsid w:val="00C722CF"/>
    <w:rsid w:val="00C80AEE"/>
    <w:rsid w:val="00C83A55"/>
    <w:rsid w:val="00C84B38"/>
    <w:rsid w:val="00C90DE2"/>
    <w:rsid w:val="00C95695"/>
    <w:rsid w:val="00CA2A4A"/>
    <w:rsid w:val="00CA5E8C"/>
    <w:rsid w:val="00CB41FE"/>
    <w:rsid w:val="00CB4C40"/>
    <w:rsid w:val="00CC2478"/>
    <w:rsid w:val="00CC6AE7"/>
    <w:rsid w:val="00CC7731"/>
    <w:rsid w:val="00CD3891"/>
    <w:rsid w:val="00CD51AC"/>
    <w:rsid w:val="00CD6178"/>
    <w:rsid w:val="00CE053C"/>
    <w:rsid w:val="00CE2D4D"/>
    <w:rsid w:val="00CE435E"/>
    <w:rsid w:val="00CE5136"/>
    <w:rsid w:val="00CE551E"/>
    <w:rsid w:val="00CE742A"/>
    <w:rsid w:val="00CF1AFC"/>
    <w:rsid w:val="00CF6263"/>
    <w:rsid w:val="00D02438"/>
    <w:rsid w:val="00D108D6"/>
    <w:rsid w:val="00D14D60"/>
    <w:rsid w:val="00D1621A"/>
    <w:rsid w:val="00D170A5"/>
    <w:rsid w:val="00D217CF"/>
    <w:rsid w:val="00D23A8D"/>
    <w:rsid w:val="00D37592"/>
    <w:rsid w:val="00D42D15"/>
    <w:rsid w:val="00D45356"/>
    <w:rsid w:val="00D461C8"/>
    <w:rsid w:val="00D50E1B"/>
    <w:rsid w:val="00D55B5F"/>
    <w:rsid w:val="00D60E28"/>
    <w:rsid w:val="00D646A4"/>
    <w:rsid w:val="00D64AE6"/>
    <w:rsid w:val="00D7298E"/>
    <w:rsid w:val="00D76A06"/>
    <w:rsid w:val="00D80860"/>
    <w:rsid w:val="00D8227D"/>
    <w:rsid w:val="00D85B10"/>
    <w:rsid w:val="00D93074"/>
    <w:rsid w:val="00D93100"/>
    <w:rsid w:val="00D93215"/>
    <w:rsid w:val="00D95350"/>
    <w:rsid w:val="00D96139"/>
    <w:rsid w:val="00D97E1A"/>
    <w:rsid w:val="00DA0093"/>
    <w:rsid w:val="00DA041F"/>
    <w:rsid w:val="00DA6B0D"/>
    <w:rsid w:val="00DB0866"/>
    <w:rsid w:val="00DB33A7"/>
    <w:rsid w:val="00DB460E"/>
    <w:rsid w:val="00DB56AD"/>
    <w:rsid w:val="00DC3974"/>
    <w:rsid w:val="00DC4894"/>
    <w:rsid w:val="00DC5A54"/>
    <w:rsid w:val="00DD6A43"/>
    <w:rsid w:val="00DD7F4F"/>
    <w:rsid w:val="00DF14E3"/>
    <w:rsid w:val="00DF5B3D"/>
    <w:rsid w:val="00DF6D59"/>
    <w:rsid w:val="00E066AC"/>
    <w:rsid w:val="00E078C0"/>
    <w:rsid w:val="00E13875"/>
    <w:rsid w:val="00E25EA6"/>
    <w:rsid w:val="00E27183"/>
    <w:rsid w:val="00E279C3"/>
    <w:rsid w:val="00E3043D"/>
    <w:rsid w:val="00E319A8"/>
    <w:rsid w:val="00E40405"/>
    <w:rsid w:val="00E43BEB"/>
    <w:rsid w:val="00E45E52"/>
    <w:rsid w:val="00E551E3"/>
    <w:rsid w:val="00E67442"/>
    <w:rsid w:val="00E724AE"/>
    <w:rsid w:val="00E77C77"/>
    <w:rsid w:val="00E8165D"/>
    <w:rsid w:val="00E81CA5"/>
    <w:rsid w:val="00E82787"/>
    <w:rsid w:val="00E82DE3"/>
    <w:rsid w:val="00E835E7"/>
    <w:rsid w:val="00E846EE"/>
    <w:rsid w:val="00E96F07"/>
    <w:rsid w:val="00E97EC9"/>
    <w:rsid w:val="00EA0556"/>
    <w:rsid w:val="00EA3707"/>
    <w:rsid w:val="00EA5530"/>
    <w:rsid w:val="00EA62A8"/>
    <w:rsid w:val="00EA650F"/>
    <w:rsid w:val="00EA68A6"/>
    <w:rsid w:val="00EB46F9"/>
    <w:rsid w:val="00EC0BC9"/>
    <w:rsid w:val="00EC1B93"/>
    <w:rsid w:val="00EC3499"/>
    <w:rsid w:val="00EC3897"/>
    <w:rsid w:val="00EC508C"/>
    <w:rsid w:val="00EC5813"/>
    <w:rsid w:val="00ED05CF"/>
    <w:rsid w:val="00ED2748"/>
    <w:rsid w:val="00ED2B66"/>
    <w:rsid w:val="00ED3BEF"/>
    <w:rsid w:val="00ED43F9"/>
    <w:rsid w:val="00ED5D7A"/>
    <w:rsid w:val="00ED72FD"/>
    <w:rsid w:val="00EE1632"/>
    <w:rsid w:val="00EE7AE0"/>
    <w:rsid w:val="00EE7F29"/>
    <w:rsid w:val="00EF0FD5"/>
    <w:rsid w:val="00F0010C"/>
    <w:rsid w:val="00F00268"/>
    <w:rsid w:val="00F0621D"/>
    <w:rsid w:val="00F15AAA"/>
    <w:rsid w:val="00F2059A"/>
    <w:rsid w:val="00F22D2E"/>
    <w:rsid w:val="00F24CD9"/>
    <w:rsid w:val="00F33CD2"/>
    <w:rsid w:val="00F36AFE"/>
    <w:rsid w:val="00F37984"/>
    <w:rsid w:val="00F40A00"/>
    <w:rsid w:val="00F474BC"/>
    <w:rsid w:val="00F51459"/>
    <w:rsid w:val="00F51B0F"/>
    <w:rsid w:val="00F701DD"/>
    <w:rsid w:val="00F72438"/>
    <w:rsid w:val="00F733E7"/>
    <w:rsid w:val="00F7698E"/>
    <w:rsid w:val="00F76BE1"/>
    <w:rsid w:val="00F81454"/>
    <w:rsid w:val="00F94F14"/>
    <w:rsid w:val="00FA2D47"/>
    <w:rsid w:val="00FA521C"/>
    <w:rsid w:val="00FB04C2"/>
    <w:rsid w:val="00FB0995"/>
    <w:rsid w:val="00FB29B4"/>
    <w:rsid w:val="00FB6D63"/>
    <w:rsid w:val="00FC2404"/>
    <w:rsid w:val="00FC6699"/>
    <w:rsid w:val="00FC6AD3"/>
    <w:rsid w:val="00FC7B85"/>
    <w:rsid w:val="00FD3A8E"/>
    <w:rsid w:val="00FD3D7A"/>
    <w:rsid w:val="00FE1904"/>
    <w:rsid w:val="00FE2CED"/>
    <w:rsid w:val="00FF4E12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B5E4C"/>
  <w15:docId w15:val="{2989EB96-F82B-4835-AFFB-CE893E2A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0860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after="60" w:line="480" w:lineRule="auto"/>
      <w:outlineLvl w:val="0"/>
    </w:pPr>
    <w:rPr>
      <w:b/>
      <w:sz w:val="36"/>
      <w:szCs w:val="36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480" w:after="60" w:line="360" w:lineRule="auto"/>
      <w:outlineLvl w:val="1"/>
    </w:pPr>
    <w:rPr>
      <w:b/>
      <w:sz w:val="28"/>
      <w:szCs w:val="28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spacing w:before="480" w:after="60" w:line="480" w:lineRule="auto"/>
      <w:outlineLvl w:val="2"/>
    </w:pPr>
    <w:rPr>
      <w:b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60" w:line="360" w:lineRule="auto"/>
      <w:jc w:val="both"/>
      <w:outlineLvl w:val="3"/>
    </w:pPr>
    <w:rPr>
      <w:b/>
      <w:i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40" w:lineRule="auto"/>
    </w:pPr>
    <w:rPr>
      <w:b/>
      <w:color w:val="FFFFFF"/>
      <w:sz w:val="56"/>
      <w:szCs w:val="56"/>
    </w:rPr>
  </w:style>
  <w:style w:type="table" w:customStyle="1" w:styleId="TableNormal6">
    <w:name w:val="Table Normal6"/>
    <w:rsid w:val="00A10B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next w:val="Normale"/>
    <w:autoRedefine/>
    <w:uiPriority w:val="39"/>
    <w:unhideWhenUsed/>
    <w:rsid w:val="00AF6BC6"/>
    <w:pPr>
      <w:spacing w:after="100"/>
    </w:p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FFFFFF"/>
      <w:sz w:val="32"/>
      <w:szCs w:val="32"/>
    </w:rPr>
  </w:style>
  <w:style w:type="table" w:customStyle="1" w:styleId="a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ellanormale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ellanormale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0F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5145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A37A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A37A2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A37A2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37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A37A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150D0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97196E"/>
    <w:pPr>
      <w:widowControl/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719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196E"/>
  </w:style>
  <w:style w:type="paragraph" w:styleId="Pidipagina">
    <w:name w:val="footer"/>
    <w:basedOn w:val="Normale"/>
    <w:link w:val="PidipaginaCarattere"/>
    <w:uiPriority w:val="99"/>
    <w:unhideWhenUsed/>
    <w:rsid w:val="009719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96E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15901"/>
    <w:rPr>
      <w:color w:val="605E5C"/>
      <w:shd w:val="clear" w:color="auto" w:fill="E1DFDD"/>
    </w:rPr>
  </w:style>
  <w:style w:type="table" w:customStyle="1" w:styleId="TableNormal1">
    <w:name w:val="Table Normal1"/>
    <w:rsid w:val="006F0FA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6F0FA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6F0F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2">
    <w:name w:val="toc 2"/>
    <w:basedOn w:val="Normale"/>
    <w:next w:val="Normale"/>
    <w:autoRedefine/>
    <w:uiPriority w:val="39"/>
    <w:unhideWhenUsed/>
    <w:rsid w:val="00AF6BC6"/>
    <w:pPr>
      <w:spacing w:after="100"/>
      <w:ind w:left="200"/>
    </w:pPr>
  </w:style>
  <w:style w:type="paragraph" w:styleId="Sommario3">
    <w:name w:val="toc 3"/>
    <w:basedOn w:val="Normale"/>
    <w:next w:val="Normale"/>
    <w:autoRedefine/>
    <w:uiPriority w:val="39"/>
    <w:unhideWhenUsed/>
    <w:rsid w:val="00AF6BC6"/>
    <w:pPr>
      <w:spacing w:after="100"/>
      <w:ind w:left="400"/>
    </w:pPr>
  </w:style>
  <w:style w:type="table" w:customStyle="1" w:styleId="TableNormal5">
    <w:name w:val="Table Normal5"/>
    <w:rsid w:val="00C0467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C046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407FF"/>
    <w:pPr>
      <w:widowControl/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esidioqualita.unimore.it/site/home/normativa-e-documenti/linee-guida-pqa/articolo5602989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vur.it/attivita/ava/accreditamento-periodico/linee-guida-per-laccreditamento-periodi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LOcN8V7aYU7fH958VIdIhEM0Ww==">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Links>
    <vt:vector size="456" baseType="variant">
      <vt:variant>
        <vt:i4>5767192</vt:i4>
      </vt:variant>
      <vt:variant>
        <vt:i4>372</vt:i4>
      </vt:variant>
      <vt:variant>
        <vt:i4>0</vt:i4>
      </vt:variant>
      <vt:variant>
        <vt:i4>5</vt:i4>
      </vt:variant>
      <vt:variant>
        <vt:lpwstr>http://www.presidioqualita.unimore.it/site/home/area-riservata/indicatori-anvur.html</vt:lpwstr>
      </vt:variant>
      <vt:variant>
        <vt:lpwstr/>
      </vt:variant>
      <vt:variant>
        <vt:i4>5767192</vt:i4>
      </vt:variant>
      <vt:variant>
        <vt:i4>369</vt:i4>
      </vt:variant>
      <vt:variant>
        <vt:i4>0</vt:i4>
      </vt:variant>
      <vt:variant>
        <vt:i4>5</vt:i4>
      </vt:variant>
      <vt:variant>
        <vt:lpwstr>http://www.presidioqualita.unimore.it/site/home/area-riservata/indicatori-anvur.html</vt:lpwstr>
      </vt:variant>
      <vt:variant>
        <vt:lpwstr/>
      </vt:variant>
      <vt:variant>
        <vt:i4>3735585</vt:i4>
      </vt:variant>
      <vt:variant>
        <vt:i4>366</vt:i4>
      </vt:variant>
      <vt:variant>
        <vt:i4>0</vt:i4>
      </vt:variant>
      <vt:variant>
        <vt:i4>5</vt:i4>
      </vt:variant>
      <vt:variant>
        <vt:lpwstr>https://www.unimore.it/ateneo/assicurazionequalita.html</vt:lpwstr>
      </vt:variant>
      <vt:variant>
        <vt:lpwstr/>
      </vt:variant>
      <vt:variant>
        <vt:i4>3735585</vt:i4>
      </vt:variant>
      <vt:variant>
        <vt:i4>363</vt:i4>
      </vt:variant>
      <vt:variant>
        <vt:i4>0</vt:i4>
      </vt:variant>
      <vt:variant>
        <vt:i4>5</vt:i4>
      </vt:variant>
      <vt:variant>
        <vt:lpwstr>https://www.unimore.it/ateneo/assicurazionequalita.html</vt:lpwstr>
      </vt:variant>
      <vt:variant>
        <vt:lpwstr/>
      </vt:variant>
      <vt:variant>
        <vt:i4>3735585</vt:i4>
      </vt:variant>
      <vt:variant>
        <vt:i4>360</vt:i4>
      </vt:variant>
      <vt:variant>
        <vt:i4>0</vt:i4>
      </vt:variant>
      <vt:variant>
        <vt:i4>5</vt:i4>
      </vt:variant>
      <vt:variant>
        <vt:lpwstr>https://www.unimore.it/ateneo/assicurazionequalita.html</vt:lpwstr>
      </vt:variant>
      <vt:variant>
        <vt:lpwstr/>
      </vt:variant>
      <vt:variant>
        <vt:i4>3735585</vt:i4>
      </vt:variant>
      <vt:variant>
        <vt:i4>357</vt:i4>
      </vt:variant>
      <vt:variant>
        <vt:i4>0</vt:i4>
      </vt:variant>
      <vt:variant>
        <vt:i4>5</vt:i4>
      </vt:variant>
      <vt:variant>
        <vt:lpwstr>https://www.unimore.it/ateneo/assicurazionequalita.html</vt:lpwstr>
      </vt:variant>
      <vt:variant>
        <vt:lpwstr/>
      </vt:variant>
      <vt:variant>
        <vt:i4>3735585</vt:i4>
      </vt:variant>
      <vt:variant>
        <vt:i4>354</vt:i4>
      </vt:variant>
      <vt:variant>
        <vt:i4>0</vt:i4>
      </vt:variant>
      <vt:variant>
        <vt:i4>5</vt:i4>
      </vt:variant>
      <vt:variant>
        <vt:lpwstr>https://www.unimore.it/ateneo/assicurazionequalita.html</vt:lpwstr>
      </vt:variant>
      <vt:variant>
        <vt:lpwstr/>
      </vt:variant>
      <vt:variant>
        <vt:i4>3735585</vt:i4>
      </vt:variant>
      <vt:variant>
        <vt:i4>351</vt:i4>
      </vt:variant>
      <vt:variant>
        <vt:i4>0</vt:i4>
      </vt:variant>
      <vt:variant>
        <vt:i4>5</vt:i4>
      </vt:variant>
      <vt:variant>
        <vt:lpwstr>https://www.unimore.it/ateneo/assicurazionequalita.html</vt:lpwstr>
      </vt:variant>
      <vt:variant>
        <vt:lpwstr/>
      </vt:variant>
      <vt:variant>
        <vt:i4>3735585</vt:i4>
      </vt:variant>
      <vt:variant>
        <vt:i4>348</vt:i4>
      </vt:variant>
      <vt:variant>
        <vt:i4>0</vt:i4>
      </vt:variant>
      <vt:variant>
        <vt:i4>5</vt:i4>
      </vt:variant>
      <vt:variant>
        <vt:lpwstr>https://www.unimore.it/ateneo/assicurazionequalita.html</vt:lpwstr>
      </vt:variant>
      <vt:variant>
        <vt:lpwstr/>
      </vt:variant>
      <vt:variant>
        <vt:i4>3735585</vt:i4>
      </vt:variant>
      <vt:variant>
        <vt:i4>345</vt:i4>
      </vt:variant>
      <vt:variant>
        <vt:i4>0</vt:i4>
      </vt:variant>
      <vt:variant>
        <vt:i4>5</vt:i4>
      </vt:variant>
      <vt:variant>
        <vt:lpwstr>https://www.unimore.it/ateneo/assicurazionequalita.html</vt:lpwstr>
      </vt:variant>
      <vt:variant>
        <vt:lpwstr/>
      </vt:variant>
      <vt:variant>
        <vt:i4>4915295</vt:i4>
      </vt:variant>
      <vt:variant>
        <vt:i4>342</vt:i4>
      </vt:variant>
      <vt:variant>
        <vt:i4>0</vt:i4>
      </vt:variant>
      <vt:variant>
        <vt:i4>5</vt:i4>
      </vt:variant>
      <vt:variant>
        <vt:lpwstr>https://offertaformativa.unimore.it/</vt:lpwstr>
      </vt:variant>
      <vt:variant>
        <vt:lpwstr/>
      </vt:variant>
      <vt:variant>
        <vt:i4>4915295</vt:i4>
      </vt:variant>
      <vt:variant>
        <vt:i4>339</vt:i4>
      </vt:variant>
      <vt:variant>
        <vt:i4>0</vt:i4>
      </vt:variant>
      <vt:variant>
        <vt:i4>5</vt:i4>
      </vt:variant>
      <vt:variant>
        <vt:lpwstr>https://offertaformativa.unimore.it/</vt:lpwstr>
      </vt:variant>
      <vt:variant>
        <vt:lpwstr/>
      </vt:variant>
      <vt:variant>
        <vt:i4>4915295</vt:i4>
      </vt:variant>
      <vt:variant>
        <vt:i4>336</vt:i4>
      </vt:variant>
      <vt:variant>
        <vt:i4>0</vt:i4>
      </vt:variant>
      <vt:variant>
        <vt:i4>5</vt:i4>
      </vt:variant>
      <vt:variant>
        <vt:lpwstr>https://offertaformativa.unimore.it/</vt:lpwstr>
      </vt:variant>
      <vt:variant>
        <vt:lpwstr/>
      </vt:variant>
      <vt:variant>
        <vt:i4>4915295</vt:i4>
      </vt:variant>
      <vt:variant>
        <vt:i4>333</vt:i4>
      </vt:variant>
      <vt:variant>
        <vt:i4>0</vt:i4>
      </vt:variant>
      <vt:variant>
        <vt:i4>5</vt:i4>
      </vt:variant>
      <vt:variant>
        <vt:lpwstr>https://offertaformativa.unimore.it/</vt:lpwstr>
      </vt:variant>
      <vt:variant>
        <vt:lpwstr/>
      </vt:variant>
      <vt:variant>
        <vt:i4>4915295</vt:i4>
      </vt:variant>
      <vt:variant>
        <vt:i4>330</vt:i4>
      </vt:variant>
      <vt:variant>
        <vt:i4>0</vt:i4>
      </vt:variant>
      <vt:variant>
        <vt:i4>5</vt:i4>
      </vt:variant>
      <vt:variant>
        <vt:lpwstr>https://offertaformativa.unimore.it/</vt:lpwstr>
      </vt:variant>
      <vt:variant>
        <vt:lpwstr/>
      </vt:variant>
      <vt:variant>
        <vt:i4>4915295</vt:i4>
      </vt:variant>
      <vt:variant>
        <vt:i4>327</vt:i4>
      </vt:variant>
      <vt:variant>
        <vt:i4>0</vt:i4>
      </vt:variant>
      <vt:variant>
        <vt:i4>5</vt:i4>
      </vt:variant>
      <vt:variant>
        <vt:lpwstr>https://offertaformativa.unimore.it/</vt:lpwstr>
      </vt:variant>
      <vt:variant>
        <vt:lpwstr/>
      </vt:variant>
      <vt:variant>
        <vt:i4>6291565</vt:i4>
      </vt:variant>
      <vt:variant>
        <vt:i4>324</vt:i4>
      </vt:variant>
      <vt:variant>
        <vt:i4>0</vt:i4>
      </vt:variant>
      <vt:variant>
        <vt:i4>5</vt:i4>
      </vt:variant>
      <vt:variant>
        <vt:lpwstr>http://www.dsv.unimmore.it/</vt:lpwstr>
      </vt:variant>
      <vt:variant>
        <vt:lpwstr/>
      </vt:variant>
      <vt:variant>
        <vt:i4>8061051</vt:i4>
      </vt:variant>
      <vt:variant>
        <vt:i4>321</vt:i4>
      </vt:variant>
      <vt:variant>
        <vt:i4>0</vt:i4>
      </vt:variant>
      <vt:variant>
        <vt:i4>5</vt:i4>
      </vt:variant>
      <vt:variant>
        <vt:lpwstr>http://www.unimore.it/</vt:lpwstr>
      </vt:variant>
      <vt:variant>
        <vt:lpwstr/>
      </vt:variant>
      <vt:variant>
        <vt:i4>3014769</vt:i4>
      </vt:variant>
      <vt:variant>
        <vt:i4>318</vt:i4>
      </vt:variant>
      <vt:variant>
        <vt:i4>0</vt:i4>
      </vt:variant>
      <vt:variant>
        <vt:i4>5</vt:i4>
      </vt:variant>
      <vt:variant>
        <vt:lpwstr>http://www.presidioqualita.unimore.it/site/home/normativa-e-documenti/linee-guida-pqa.html</vt:lpwstr>
      </vt:variant>
      <vt:variant>
        <vt:lpwstr/>
      </vt:variant>
      <vt:variant>
        <vt:i4>4915295</vt:i4>
      </vt:variant>
      <vt:variant>
        <vt:i4>315</vt:i4>
      </vt:variant>
      <vt:variant>
        <vt:i4>0</vt:i4>
      </vt:variant>
      <vt:variant>
        <vt:i4>5</vt:i4>
      </vt:variant>
      <vt:variant>
        <vt:lpwstr>https://offertaformativa.unimore.it/</vt:lpwstr>
      </vt:variant>
      <vt:variant>
        <vt:lpwstr/>
      </vt:variant>
      <vt:variant>
        <vt:i4>3080281</vt:i4>
      </vt:variant>
      <vt:variant>
        <vt:i4>312</vt:i4>
      </vt:variant>
      <vt:variant>
        <vt:i4>0</vt:i4>
      </vt:variant>
      <vt:variant>
        <vt:i4>5</vt:i4>
      </vt:variant>
      <vt:variant>
        <vt:lpwstr>https://docs.google.com/spreadsheets/d/1sVWSJJYj6AHOX5Clm_8EUhewJCLnzJkSr-Hi0hpOCtA/edit?usp=sharing</vt:lpwstr>
      </vt:variant>
      <vt:variant>
        <vt:lpwstr/>
      </vt:variant>
      <vt:variant>
        <vt:i4>2359418</vt:i4>
      </vt:variant>
      <vt:variant>
        <vt:i4>309</vt:i4>
      </vt:variant>
      <vt:variant>
        <vt:i4>0</vt:i4>
      </vt:variant>
      <vt:variant>
        <vt:i4>5</vt:i4>
      </vt:variant>
      <vt:variant>
        <vt:lpwstr>http://www.presidioqualita.unimore.it/site/home/area-riservata/altri-documenti.html</vt:lpwstr>
      </vt:variant>
      <vt:variant>
        <vt:lpwstr/>
      </vt:variant>
      <vt:variant>
        <vt:i4>4915295</vt:i4>
      </vt:variant>
      <vt:variant>
        <vt:i4>306</vt:i4>
      </vt:variant>
      <vt:variant>
        <vt:i4>0</vt:i4>
      </vt:variant>
      <vt:variant>
        <vt:i4>5</vt:i4>
      </vt:variant>
      <vt:variant>
        <vt:lpwstr>https://offertaformativa.unimore.it/</vt:lpwstr>
      </vt:variant>
      <vt:variant>
        <vt:lpwstr/>
      </vt:variant>
      <vt:variant>
        <vt:i4>5505032</vt:i4>
      </vt:variant>
      <vt:variant>
        <vt:i4>303</vt:i4>
      </vt:variant>
      <vt:variant>
        <vt:i4>0</vt:i4>
      </vt:variant>
      <vt:variant>
        <vt:i4>5</vt:i4>
      </vt:variant>
      <vt:variant>
        <vt:lpwstr>https://offertaformativa.unimore.it/corso/insegnamento?cds_cod=15-253&amp;aa_ord_id=2018&amp;pds_cod=PDS0-2018&amp;aa_off_id=2022&amp;lang=ita&amp;ad_cod=LMCTF-%209&amp;aa_corso=2&amp;fac_id=10007&amp;coorte=2021&amp;anno_corrente=2021&amp;durata=5</vt:lpwstr>
      </vt:variant>
      <vt:variant>
        <vt:lpwstr/>
      </vt:variant>
      <vt:variant>
        <vt:i4>2424881</vt:i4>
      </vt:variant>
      <vt:variant>
        <vt:i4>300</vt:i4>
      </vt:variant>
      <vt:variant>
        <vt:i4>0</vt:i4>
      </vt:variant>
      <vt:variant>
        <vt:i4>5</vt:i4>
      </vt:variant>
      <vt:variant>
        <vt:lpwstr>http://www.presidioqualita.unimore.it/site/home/normativa-e-documenti/linee-guida-pqa/articolo56029890.html</vt:lpwstr>
      </vt:variant>
      <vt:variant>
        <vt:lpwstr/>
      </vt:variant>
      <vt:variant>
        <vt:i4>7143496</vt:i4>
      </vt:variant>
      <vt:variant>
        <vt:i4>297</vt:i4>
      </vt:variant>
      <vt:variant>
        <vt:i4>0</vt:i4>
      </vt:variant>
      <vt:variant>
        <vt:i4>5</vt:i4>
      </vt:variant>
      <vt:variant>
        <vt:lpwstr>https://www.cun.it/uploads/4088/Guida 2021_rev.pdf</vt:lpwstr>
      </vt:variant>
      <vt:variant>
        <vt:lpwstr/>
      </vt:variant>
      <vt:variant>
        <vt:i4>4063267</vt:i4>
      </vt:variant>
      <vt:variant>
        <vt:i4>294</vt:i4>
      </vt:variant>
      <vt:variant>
        <vt:i4>0</vt:i4>
      </vt:variant>
      <vt:variant>
        <vt:i4>5</vt:i4>
      </vt:variant>
      <vt:variant>
        <vt:lpwstr>https://enqa.eu/index.php/home/esg/</vt:lpwstr>
      </vt:variant>
      <vt:variant>
        <vt:lpwstr/>
      </vt:variant>
      <vt:variant>
        <vt:i4>917516</vt:i4>
      </vt:variant>
      <vt:variant>
        <vt:i4>291</vt:i4>
      </vt:variant>
      <vt:variant>
        <vt:i4>0</vt:i4>
      </vt:variant>
      <vt:variant>
        <vt:i4>5</vt:i4>
      </vt:variant>
      <vt:variant>
        <vt:lpwstr>https://www.anvur.it/attivita/ava/accreditamento-periodico/linee-guida-per-laccreditamento-periodico/</vt:lpwstr>
      </vt:variant>
      <vt:variant>
        <vt:lpwstr/>
      </vt:variant>
      <vt:variant>
        <vt:i4>1507390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_Toc94277724</vt:lpwstr>
      </vt:variant>
      <vt:variant>
        <vt:i4>1048638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_Toc94277723</vt:lpwstr>
      </vt:variant>
      <vt:variant>
        <vt:i4>1114174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_Toc94277722</vt:lpwstr>
      </vt:variant>
      <vt:variant>
        <vt:i4>1179710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_Toc94277721</vt:lpwstr>
      </vt:variant>
      <vt:variant>
        <vt:i4>1245246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_Toc94277720</vt:lpwstr>
      </vt:variant>
      <vt:variant>
        <vt:i4>1703997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_Toc94277719</vt:lpwstr>
      </vt:variant>
      <vt:variant>
        <vt:i4>1769533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_Toc94277718</vt:lpwstr>
      </vt:variant>
      <vt:variant>
        <vt:i4>1310781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_Toc94277717</vt:lpwstr>
      </vt:variant>
      <vt:variant>
        <vt:i4>1376317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_Toc94277716</vt:lpwstr>
      </vt:variant>
      <vt:variant>
        <vt:i4>1441853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_Toc94277715</vt:lpwstr>
      </vt:variant>
      <vt:variant>
        <vt:i4>1507389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_Toc94277714</vt:lpwstr>
      </vt:variant>
      <vt:variant>
        <vt:i4>1048637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_Toc94277713</vt:lpwstr>
      </vt:variant>
      <vt:variant>
        <vt:i4>1114173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_Toc94277712</vt:lpwstr>
      </vt:variant>
      <vt:variant>
        <vt:i4>1179709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_Toc94277711</vt:lpwstr>
      </vt:variant>
      <vt:variant>
        <vt:i4>1245245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_Toc94277710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_Toc94277709</vt:lpwstr>
      </vt:variant>
      <vt:variant>
        <vt:i4>1769532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_Toc94277708</vt:lpwstr>
      </vt:variant>
      <vt:variant>
        <vt:i4>1310780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_Toc94277707</vt:lpwstr>
      </vt:variant>
      <vt:variant>
        <vt:i4>1376316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_Toc94277706</vt:lpwstr>
      </vt:variant>
      <vt:variant>
        <vt:i4>1441852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_Toc94277705</vt:lpwstr>
      </vt:variant>
      <vt:variant>
        <vt:i4>1507388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_Toc94277704</vt:lpwstr>
      </vt:variant>
      <vt:variant>
        <vt:i4>1048636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_Toc94277703</vt:lpwstr>
      </vt:variant>
      <vt:variant>
        <vt:i4>1114172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_Toc94277702</vt:lpwstr>
      </vt:variant>
      <vt:variant>
        <vt:i4>1179708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_Toc94277701</vt:lpwstr>
      </vt:variant>
      <vt:variant>
        <vt:i4>1245244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_Toc94277700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_Toc94277699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_Toc94277698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_Toc94277697</vt:lpwstr>
      </vt:variant>
      <vt:variant>
        <vt:i4>1310773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_Toc94277696</vt:lpwstr>
      </vt:variant>
      <vt:variant>
        <vt:i4>1507381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_Toc94277695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_Toc94277694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_Toc94277693</vt:lpwstr>
      </vt:variant>
      <vt:variant>
        <vt:i4>1048629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_Toc94277692</vt:lpwstr>
      </vt:variant>
      <vt:variant>
        <vt:i4>1245237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_Toc94277691</vt:lpwstr>
      </vt:variant>
      <vt:variant>
        <vt:i4>1179701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_Toc94277690</vt:lpwstr>
      </vt:variant>
      <vt:variant>
        <vt:i4>1769524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_Toc94277689</vt:lpwstr>
      </vt:variant>
      <vt:variant>
        <vt:i4>1703988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_Toc94277688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_Toc94277687</vt:lpwstr>
      </vt:variant>
      <vt:variant>
        <vt:i4>1310772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_Toc94277686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_Toc94277685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_Toc94277684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_Toc94277683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_Toc94277682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_Toc94277681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_Toc94277680</vt:lpwstr>
      </vt:variant>
      <vt:variant>
        <vt:i4>1769531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_Toc94277679</vt:lpwstr>
      </vt:variant>
      <vt:variant>
        <vt:i4>1703995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_Toc94277678</vt:lpwstr>
      </vt:variant>
      <vt:variant>
        <vt:i4>1376315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_Toc94277677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menziani</dc:creator>
  <cp:lastModifiedBy>Administrator</cp:lastModifiedBy>
  <cp:revision>2</cp:revision>
  <cp:lastPrinted>2022-01-04T13:53:00Z</cp:lastPrinted>
  <dcterms:created xsi:type="dcterms:W3CDTF">2022-05-24T08:25:00Z</dcterms:created>
  <dcterms:modified xsi:type="dcterms:W3CDTF">2022-05-24T08:25:00Z</dcterms:modified>
</cp:coreProperties>
</file>